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36" w:rsidRDefault="00960E36" w:rsidP="0024201A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>II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 xml:space="preserve">6, </w:t>
      </w:r>
      <w:r w:rsidR="00A01332">
        <w:rPr>
          <w:rFonts w:ascii="Garamond" w:hAnsi="Garamond"/>
          <w:b/>
          <w:sz w:val="40"/>
          <w:szCs w:val="40"/>
          <w:u w:val="single"/>
        </w:rPr>
        <w:t>8</w:t>
      </w:r>
      <w:bookmarkStart w:id="0" w:name="_GoBack"/>
      <w:bookmarkEnd w:id="0"/>
      <w:r w:rsidR="00866F70">
        <w:rPr>
          <w:rFonts w:ascii="Garamond" w:hAnsi="Garamond"/>
          <w:b/>
          <w:sz w:val="40"/>
          <w:szCs w:val="40"/>
          <w:u w:val="single"/>
        </w:rPr>
        <w:t xml:space="preserve"> kwietnia</w:t>
      </w:r>
    </w:p>
    <w:p w:rsidR="00960E36" w:rsidRDefault="00960E36" w:rsidP="00960E36">
      <w:pPr>
        <w:jc w:val="right"/>
        <w:rPr>
          <w:rFonts w:ascii="Garamond" w:hAnsi="Garamond"/>
          <w:b/>
          <w:sz w:val="28"/>
          <w:szCs w:val="28"/>
        </w:rPr>
      </w:pPr>
    </w:p>
    <w:p w:rsidR="00960E36" w:rsidRPr="005C31FC" w:rsidRDefault="00960E36" w:rsidP="00960E36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866F70">
        <w:rPr>
          <w:rFonts w:ascii="Garamond" w:hAnsi="Garamond"/>
          <w:b/>
          <w:sz w:val="28"/>
          <w:szCs w:val="28"/>
        </w:rPr>
        <w:t xml:space="preserve">      6 </w:t>
      </w:r>
      <w:proofErr w:type="spellStart"/>
      <w:r w:rsidR="00866F70"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960E36" w:rsidRDefault="00960E36" w:rsidP="00960E36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954487">
        <w:rPr>
          <w:rFonts w:ascii="Garamond" w:hAnsi="Garamond"/>
          <w:b/>
          <w:color w:val="00B050"/>
          <w:sz w:val="32"/>
          <w:szCs w:val="32"/>
          <w:u w:val="single"/>
        </w:rPr>
        <w:t>Quantity</w:t>
      </w:r>
      <w:proofErr w:type="spellEnd"/>
    </w:p>
    <w:p w:rsidR="00954487" w:rsidRDefault="00954487" w:rsidP="00960E36">
      <w:pPr>
        <w:rPr>
          <w:rFonts w:ascii="Garamond" w:hAnsi="Garamond"/>
          <w:sz w:val="28"/>
          <w:szCs w:val="28"/>
        </w:rPr>
      </w:pPr>
      <w:r w:rsidRPr="00954487">
        <w:rPr>
          <w:rFonts w:ascii="Garamond" w:hAnsi="Garamond"/>
          <w:sz w:val="28"/>
          <w:szCs w:val="28"/>
        </w:rPr>
        <w:t>Dzisiaj</w:t>
      </w:r>
      <w:r>
        <w:rPr>
          <w:rFonts w:ascii="Garamond" w:hAnsi="Garamond"/>
          <w:sz w:val="28"/>
          <w:szCs w:val="28"/>
        </w:rPr>
        <w:t xml:space="preserve"> przypomnimy sobie jak określamy ilość rzeczowników policzalnych i niepoliczalnych. </w:t>
      </w:r>
    </w:p>
    <w:p w:rsidR="000C1441" w:rsidRPr="00FB3078" w:rsidRDefault="000C1441" w:rsidP="00960E36">
      <w:pPr>
        <w:rPr>
          <w:rFonts w:ascii="Garamond" w:hAnsi="Garamond"/>
          <w:sz w:val="28"/>
          <w:szCs w:val="28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684"/>
        <w:gridCol w:w="4394"/>
        <w:gridCol w:w="4253"/>
      </w:tblGrid>
      <w:tr w:rsidR="004D41FE" w:rsidRPr="00FB3078" w:rsidTr="00F26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:rsidR="004D41FE" w:rsidRPr="00FB3078" w:rsidRDefault="004D41FE" w:rsidP="00F26A25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FB3078">
              <w:rPr>
                <w:color w:val="2E74B5" w:themeColor="accent1" w:themeShade="BF"/>
                <w:sz w:val="28"/>
                <w:szCs w:val="28"/>
              </w:rPr>
              <w:t>Zdania oznajmujące</w:t>
            </w:r>
          </w:p>
        </w:tc>
        <w:tc>
          <w:tcPr>
            <w:tcW w:w="4394" w:type="dxa"/>
          </w:tcPr>
          <w:p w:rsidR="00E1690E" w:rsidRPr="00FB3078" w:rsidRDefault="004D41FE" w:rsidP="00E16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>Rzeczowniki policzalne</w:t>
            </w:r>
            <w:r w:rsidR="00E1690E" w:rsidRPr="00FB3078">
              <w:rPr>
                <w:sz w:val="28"/>
                <w:szCs w:val="28"/>
              </w:rPr>
              <w:t xml:space="preserve">, </w:t>
            </w:r>
          </w:p>
          <w:p w:rsidR="004D41FE" w:rsidRPr="00FB3078" w:rsidRDefault="00E1690E" w:rsidP="00E16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>np.</w:t>
            </w:r>
            <w:r w:rsidRPr="00FB3078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  <w:u w:val="single"/>
              </w:rPr>
              <w:t>people</w:t>
            </w:r>
            <w:proofErr w:type="spellEnd"/>
          </w:p>
          <w:p w:rsidR="00E1690E" w:rsidRPr="00FB3078" w:rsidRDefault="00E1690E" w:rsidP="00E16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D41FE" w:rsidRPr="00FB3078" w:rsidRDefault="004D41FE" w:rsidP="00E16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>Rzeczowniki niepoliczalne</w:t>
            </w:r>
            <w:r w:rsidR="00E1690E" w:rsidRPr="00FB3078">
              <w:rPr>
                <w:sz w:val="28"/>
                <w:szCs w:val="28"/>
              </w:rPr>
              <w:t xml:space="preserve">, np. </w:t>
            </w:r>
            <w:proofErr w:type="spellStart"/>
            <w:r w:rsidR="00E1690E" w:rsidRPr="00FB3078">
              <w:rPr>
                <w:sz w:val="28"/>
                <w:szCs w:val="28"/>
                <w:u w:val="single"/>
              </w:rPr>
              <w:t>money</w:t>
            </w:r>
            <w:proofErr w:type="spellEnd"/>
          </w:p>
        </w:tc>
      </w:tr>
      <w:tr w:rsidR="004D41FE" w:rsidRPr="00FB3078" w:rsidTr="00F2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4D41FE" w:rsidRPr="00FB3078" w:rsidRDefault="004D41FE">
            <w:pPr>
              <w:rPr>
                <w:b w:val="0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4D41FE" w:rsidRPr="00FB3078" w:rsidRDefault="004D41FE" w:rsidP="0063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B3078">
              <w:rPr>
                <w:b/>
                <w:color w:val="00B050"/>
                <w:sz w:val="28"/>
                <w:szCs w:val="28"/>
              </w:rPr>
              <w:t>a lot of - dużo</w:t>
            </w:r>
          </w:p>
        </w:tc>
      </w:tr>
      <w:tr w:rsidR="004D41FE" w:rsidRPr="00FB3078" w:rsidTr="00F2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4D41FE" w:rsidRPr="00FB3078" w:rsidRDefault="004D41FE">
            <w:pPr>
              <w:rPr>
                <w:b w:val="0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41FE" w:rsidRPr="00FB3078" w:rsidRDefault="004D4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 xml:space="preserve">I </w:t>
            </w:r>
            <w:proofErr w:type="spellStart"/>
            <w:r w:rsidRPr="00FB3078">
              <w:rPr>
                <w:sz w:val="28"/>
                <w:szCs w:val="28"/>
              </w:rPr>
              <w:t>meet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r w:rsidRPr="00FB3078">
              <w:rPr>
                <w:color w:val="00B050"/>
                <w:sz w:val="28"/>
                <w:szCs w:val="28"/>
              </w:rPr>
              <w:t xml:space="preserve">a lot of </w:t>
            </w:r>
            <w:proofErr w:type="spellStart"/>
            <w:r w:rsidRPr="00FB3078">
              <w:rPr>
                <w:sz w:val="28"/>
                <w:szCs w:val="28"/>
              </w:rPr>
              <w:t>people</w:t>
            </w:r>
            <w:proofErr w:type="spellEnd"/>
            <w:r w:rsidRPr="00FB307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</w:tcPr>
          <w:p w:rsidR="004D41FE" w:rsidRPr="00FB3078" w:rsidRDefault="004D4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 xml:space="preserve">He </w:t>
            </w:r>
            <w:proofErr w:type="spellStart"/>
            <w:r w:rsidRPr="00FB3078">
              <w:rPr>
                <w:sz w:val="28"/>
                <w:szCs w:val="28"/>
              </w:rPr>
              <w:t>makes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r w:rsidRPr="00FB3078">
              <w:rPr>
                <w:color w:val="00B050"/>
                <w:sz w:val="28"/>
                <w:szCs w:val="28"/>
              </w:rPr>
              <w:t xml:space="preserve">a lot of </w:t>
            </w:r>
            <w:proofErr w:type="spellStart"/>
            <w:r w:rsidRPr="00FB3078">
              <w:rPr>
                <w:sz w:val="28"/>
                <w:szCs w:val="28"/>
              </w:rPr>
              <w:t>money</w:t>
            </w:r>
            <w:proofErr w:type="spellEnd"/>
            <w:r w:rsidRPr="00FB3078">
              <w:rPr>
                <w:sz w:val="28"/>
                <w:szCs w:val="28"/>
              </w:rPr>
              <w:t>.</w:t>
            </w:r>
          </w:p>
          <w:p w:rsidR="00AE1FF1" w:rsidRPr="00FB3078" w:rsidRDefault="00AE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D41FE" w:rsidRPr="00FB3078" w:rsidTr="00F2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4D41FE" w:rsidRPr="00FB3078" w:rsidRDefault="004D41FE">
            <w:pPr>
              <w:rPr>
                <w:b w:val="0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4D41FE" w:rsidRPr="00FB3078" w:rsidRDefault="004D41FE" w:rsidP="00E61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FB3078">
              <w:rPr>
                <w:b/>
                <w:color w:val="2E74B5" w:themeColor="accent1" w:themeShade="BF"/>
                <w:sz w:val="28"/>
                <w:szCs w:val="28"/>
              </w:rPr>
              <w:t>some</w:t>
            </w:r>
            <w:proofErr w:type="spellEnd"/>
            <w:r w:rsidRPr="00FB3078">
              <w:rPr>
                <w:b/>
                <w:color w:val="2E74B5" w:themeColor="accent1" w:themeShade="BF"/>
                <w:sz w:val="28"/>
                <w:szCs w:val="28"/>
              </w:rPr>
              <w:t xml:space="preserve"> - trochę</w:t>
            </w:r>
          </w:p>
        </w:tc>
      </w:tr>
      <w:tr w:rsidR="004D41FE" w:rsidRPr="00FB3078" w:rsidTr="00F2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4D41FE" w:rsidRPr="00FB3078" w:rsidRDefault="004D41FE">
            <w:pPr>
              <w:rPr>
                <w:b w:val="0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41FE" w:rsidRPr="00FB3078" w:rsidRDefault="004D4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 xml:space="preserve">I </w:t>
            </w:r>
            <w:proofErr w:type="spellStart"/>
            <w:r w:rsidRPr="00FB3078">
              <w:rPr>
                <w:sz w:val="28"/>
                <w:szCs w:val="28"/>
              </w:rPr>
              <w:t>meet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color w:val="2E74B5" w:themeColor="accent1" w:themeShade="BF"/>
                <w:sz w:val="28"/>
                <w:szCs w:val="28"/>
              </w:rPr>
              <w:t>some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people</w:t>
            </w:r>
            <w:proofErr w:type="spellEnd"/>
            <w:r w:rsidRPr="00FB3078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D41FE" w:rsidRPr="00FB3078" w:rsidRDefault="004D4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 xml:space="preserve">He </w:t>
            </w:r>
            <w:proofErr w:type="spellStart"/>
            <w:r w:rsidRPr="00FB3078">
              <w:rPr>
                <w:sz w:val="28"/>
                <w:szCs w:val="28"/>
              </w:rPr>
              <w:t>makes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color w:val="2E74B5" w:themeColor="accent1" w:themeShade="BF"/>
                <w:sz w:val="28"/>
                <w:szCs w:val="28"/>
              </w:rPr>
              <w:t>some</w:t>
            </w:r>
            <w:proofErr w:type="spellEnd"/>
            <w:r w:rsidRPr="00FB3078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money</w:t>
            </w:r>
            <w:proofErr w:type="spellEnd"/>
            <w:r w:rsidRPr="00FB3078">
              <w:rPr>
                <w:sz w:val="28"/>
                <w:szCs w:val="28"/>
              </w:rPr>
              <w:t xml:space="preserve">. </w:t>
            </w:r>
          </w:p>
          <w:p w:rsidR="0094001E" w:rsidRPr="00FB3078" w:rsidRDefault="0094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D41FE" w:rsidRPr="00FB3078" w:rsidTr="00F2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4D41FE" w:rsidRPr="00FB3078" w:rsidRDefault="004D41FE">
            <w:pPr>
              <w:rPr>
                <w:b w:val="0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41FE" w:rsidRPr="00FB3078" w:rsidRDefault="004D41FE" w:rsidP="005A6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B3078">
              <w:rPr>
                <w:b/>
                <w:color w:val="BF8F00" w:themeColor="accent4" w:themeShade="BF"/>
                <w:sz w:val="28"/>
                <w:szCs w:val="28"/>
              </w:rPr>
              <w:t xml:space="preserve">a </w:t>
            </w:r>
            <w:proofErr w:type="spellStart"/>
            <w:r w:rsidRPr="00FB3078">
              <w:rPr>
                <w:b/>
                <w:color w:val="BF8F00" w:themeColor="accent4" w:themeShade="BF"/>
                <w:sz w:val="28"/>
                <w:szCs w:val="28"/>
              </w:rPr>
              <w:t>few</w:t>
            </w:r>
            <w:proofErr w:type="spellEnd"/>
            <w:r w:rsidRPr="00FB3078">
              <w:rPr>
                <w:b/>
                <w:color w:val="BF8F00" w:themeColor="accent4" w:themeShade="BF"/>
                <w:sz w:val="28"/>
                <w:szCs w:val="28"/>
              </w:rPr>
              <w:t xml:space="preserve"> – kilka (niewiele</w:t>
            </w:r>
            <w:r w:rsidR="0024201A">
              <w:rPr>
                <w:b/>
                <w:color w:val="BF8F00" w:themeColor="accent4" w:themeShade="BF"/>
                <w:sz w:val="28"/>
                <w:szCs w:val="28"/>
              </w:rPr>
              <w:t>, mało</w:t>
            </w:r>
            <w:r w:rsidRPr="00FB3078">
              <w:rPr>
                <w:b/>
                <w:color w:val="FFC000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4D41FE" w:rsidRPr="00FB3078" w:rsidRDefault="004D41FE" w:rsidP="005A6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B3078">
              <w:rPr>
                <w:b/>
                <w:color w:val="C45911" w:themeColor="accent2" w:themeShade="BF"/>
                <w:sz w:val="28"/>
                <w:szCs w:val="28"/>
              </w:rPr>
              <w:t xml:space="preserve">a </w:t>
            </w:r>
            <w:proofErr w:type="spellStart"/>
            <w:r w:rsidRPr="00FB3078">
              <w:rPr>
                <w:b/>
                <w:color w:val="C45911" w:themeColor="accent2" w:themeShade="BF"/>
                <w:sz w:val="28"/>
                <w:szCs w:val="28"/>
              </w:rPr>
              <w:t>little</w:t>
            </w:r>
            <w:proofErr w:type="spellEnd"/>
            <w:r w:rsidRPr="00FB3078">
              <w:rPr>
                <w:b/>
                <w:color w:val="C45911" w:themeColor="accent2" w:themeShade="BF"/>
                <w:sz w:val="28"/>
                <w:szCs w:val="28"/>
              </w:rPr>
              <w:t xml:space="preserve"> – troszkę (niewiele</w:t>
            </w:r>
            <w:r w:rsidR="0024201A">
              <w:rPr>
                <w:b/>
                <w:color w:val="C45911" w:themeColor="accent2" w:themeShade="BF"/>
                <w:sz w:val="28"/>
                <w:szCs w:val="28"/>
              </w:rPr>
              <w:t>, mało</w:t>
            </w:r>
            <w:r w:rsidRPr="00FB3078">
              <w:rPr>
                <w:b/>
                <w:color w:val="C45911" w:themeColor="accent2" w:themeShade="BF"/>
                <w:sz w:val="28"/>
                <w:szCs w:val="28"/>
              </w:rPr>
              <w:t>)</w:t>
            </w:r>
          </w:p>
        </w:tc>
      </w:tr>
      <w:tr w:rsidR="004D41FE" w:rsidRPr="00FB3078" w:rsidTr="00F2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4D41FE" w:rsidRPr="00FB3078" w:rsidRDefault="004D41FE">
            <w:pPr>
              <w:rPr>
                <w:b w:val="0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41FE" w:rsidRPr="00FB3078" w:rsidRDefault="004D4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 xml:space="preserve">I </w:t>
            </w:r>
            <w:proofErr w:type="spellStart"/>
            <w:r w:rsidRPr="00FB3078">
              <w:rPr>
                <w:sz w:val="28"/>
                <w:szCs w:val="28"/>
              </w:rPr>
              <w:t>meet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r w:rsidRPr="00FB3078">
              <w:rPr>
                <w:color w:val="BF8F00" w:themeColor="accent4" w:themeShade="BF"/>
                <w:sz w:val="28"/>
                <w:szCs w:val="28"/>
              </w:rPr>
              <w:t xml:space="preserve">a </w:t>
            </w:r>
            <w:proofErr w:type="spellStart"/>
            <w:r w:rsidRPr="00FB3078">
              <w:rPr>
                <w:color w:val="BF8F00" w:themeColor="accent4" w:themeShade="BF"/>
                <w:sz w:val="28"/>
                <w:szCs w:val="28"/>
              </w:rPr>
              <w:t>few</w:t>
            </w:r>
            <w:proofErr w:type="spellEnd"/>
            <w:r w:rsidRPr="00FB3078">
              <w:rPr>
                <w:color w:val="BF8F00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people</w:t>
            </w:r>
            <w:proofErr w:type="spellEnd"/>
            <w:r w:rsidRPr="00FB307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</w:tcPr>
          <w:p w:rsidR="004D41FE" w:rsidRPr="00FB3078" w:rsidRDefault="004D4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 xml:space="preserve">He </w:t>
            </w:r>
            <w:proofErr w:type="spellStart"/>
            <w:r w:rsidRPr="00FB3078">
              <w:rPr>
                <w:sz w:val="28"/>
                <w:szCs w:val="28"/>
              </w:rPr>
              <w:t>makes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r w:rsidRPr="00FB3078">
              <w:rPr>
                <w:color w:val="C45911" w:themeColor="accent2" w:themeShade="BF"/>
                <w:sz w:val="28"/>
                <w:szCs w:val="28"/>
              </w:rPr>
              <w:t xml:space="preserve">a </w:t>
            </w:r>
            <w:proofErr w:type="spellStart"/>
            <w:r w:rsidRPr="00FB3078">
              <w:rPr>
                <w:color w:val="C45911" w:themeColor="accent2" w:themeShade="BF"/>
                <w:sz w:val="28"/>
                <w:szCs w:val="28"/>
              </w:rPr>
              <w:t>little</w:t>
            </w:r>
            <w:proofErr w:type="spellEnd"/>
            <w:r w:rsidRPr="00FB3078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money</w:t>
            </w:r>
            <w:proofErr w:type="spellEnd"/>
            <w:r w:rsidRPr="00FB3078">
              <w:rPr>
                <w:sz w:val="28"/>
                <w:szCs w:val="28"/>
              </w:rPr>
              <w:t xml:space="preserve">. </w:t>
            </w:r>
          </w:p>
          <w:p w:rsidR="0094001E" w:rsidRPr="00FB3078" w:rsidRDefault="0094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1036F" w:rsidRPr="00FB3078" w:rsidTr="00F2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:rsidR="00A1036F" w:rsidRPr="00FB3078" w:rsidRDefault="00A1036F" w:rsidP="00F26A25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FB3078">
              <w:rPr>
                <w:color w:val="2E74B5" w:themeColor="accent1" w:themeShade="BF"/>
                <w:sz w:val="28"/>
                <w:szCs w:val="28"/>
              </w:rPr>
              <w:t>Zdania przeczące</w:t>
            </w:r>
          </w:p>
        </w:tc>
        <w:tc>
          <w:tcPr>
            <w:tcW w:w="4394" w:type="dxa"/>
          </w:tcPr>
          <w:p w:rsidR="00A1036F" w:rsidRPr="00FB3078" w:rsidRDefault="00A1036F" w:rsidP="004D4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3399"/>
                <w:sz w:val="28"/>
                <w:szCs w:val="28"/>
              </w:rPr>
            </w:pPr>
            <w:r w:rsidRPr="00FB3078">
              <w:rPr>
                <w:color w:val="FF3399"/>
                <w:sz w:val="28"/>
                <w:szCs w:val="28"/>
              </w:rPr>
              <w:t>(not)</w:t>
            </w:r>
            <w:proofErr w:type="spellStart"/>
            <w:r w:rsidRPr="00FB3078">
              <w:rPr>
                <w:color w:val="FF3399"/>
                <w:sz w:val="28"/>
                <w:szCs w:val="28"/>
              </w:rPr>
              <w:t>many</w:t>
            </w:r>
            <w:proofErr w:type="spellEnd"/>
            <w:r w:rsidRPr="00FB3078">
              <w:rPr>
                <w:color w:val="FF3399"/>
                <w:sz w:val="28"/>
                <w:szCs w:val="28"/>
              </w:rPr>
              <w:t xml:space="preserve"> – nie dużo</w:t>
            </w:r>
          </w:p>
        </w:tc>
        <w:tc>
          <w:tcPr>
            <w:tcW w:w="4253" w:type="dxa"/>
          </w:tcPr>
          <w:p w:rsidR="00A1036F" w:rsidRPr="00FB3078" w:rsidRDefault="00A1036F" w:rsidP="00967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color w:val="7030A0"/>
                <w:sz w:val="28"/>
                <w:szCs w:val="28"/>
              </w:rPr>
              <w:t xml:space="preserve">(not) much </w:t>
            </w:r>
            <w:r w:rsidRPr="00FB3078">
              <w:rPr>
                <w:sz w:val="28"/>
                <w:szCs w:val="28"/>
              </w:rPr>
              <w:t>– nie dużo</w:t>
            </w:r>
          </w:p>
        </w:tc>
      </w:tr>
      <w:tr w:rsidR="00A1036F" w:rsidRPr="00FB3078" w:rsidTr="00F2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A1036F" w:rsidRPr="00FB3078" w:rsidRDefault="00A1036F">
            <w:pPr>
              <w:rPr>
                <w:b w:val="0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94" w:type="dxa"/>
          </w:tcPr>
          <w:p w:rsidR="00A1036F" w:rsidRPr="00FB3078" w:rsidRDefault="00A1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 xml:space="preserve">I </w:t>
            </w:r>
            <w:proofErr w:type="spellStart"/>
            <w:r w:rsidRPr="00FB3078">
              <w:rPr>
                <w:sz w:val="28"/>
                <w:szCs w:val="28"/>
              </w:rPr>
              <w:t>don</w:t>
            </w:r>
            <w:r w:rsidRPr="00FB3078">
              <w:rPr>
                <w:color w:val="FF3399"/>
                <w:sz w:val="28"/>
                <w:szCs w:val="28"/>
              </w:rPr>
              <w:t>’t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meet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color w:val="FF3399"/>
                <w:sz w:val="28"/>
                <w:szCs w:val="28"/>
              </w:rPr>
              <w:t>many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people</w:t>
            </w:r>
            <w:proofErr w:type="spellEnd"/>
            <w:r w:rsidRPr="00FB3078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1036F" w:rsidRPr="00FB3078" w:rsidRDefault="00A1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 xml:space="preserve">He </w:t>
            </w:r>
            <w:proofErr w:type="spellStart"/>
            <w:r w:rsidRPr="00FB3078">
              <w:rPr>
                <w:sz w:val="28"/>
                <w:szCs w:val="28"/>
              </w:rPr>
              <w:t>doesn</w:t>
            </w:r>
            <w:r w:rsidRPr="00FB3078">
              <w:rPr>
                <w:color w:val="7030A0"/>
                <w:sz w:val="28"/>
                <w:szCs w:val="28"/>
              </w:rPr>
              <w:t>’t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make</w:t>
            </w:r>
            <w:proofErr w:type="spellEnd"/>
            <w:r w:rsidRPr="00FB3078">
              <w:rPr>
                <w:color w:val="7030A0"/>
                <w:sz w:val="28"/>
                <w:szCs w:val="28"/>
              </w:rPr>
              <w:t xml:space="preserve"> much </w:t>
            </w:r>
            <w:proofErr w:type="spellStart"/>
            <w:r w:rsidRPr="00FB3078">
              <w:rPr>
                <w:sz w:val="28"/>
                <w:szCs w:val="28"/>
              </w:rPr>
              <w:t>money</w:t>
            </w:r>
            <w:proofErr w:type="spellEnd"/>
            <w:r w:rsidRPr="00FB3078">
              <w:rPr>
                <w:sz w:val="28"/>
                <w:szCs w:val="28"/>
              </w:rPr>
              <w:t>.</w:t>
            </w:r>
          </w:p>
          <w:p w:rsidR="0094001E" w:rsidRPr="00FB3078" w:rsidRDefault="0094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szCs w:val="28"/>
              </w:rPr>
            </w:pPr>
          </w:p>
        </w:tc>
      </w:tr>
      <w:tr w:rsidR="00A1036F" w:rsidRPr="00FB3078" w:rsidTr="00F2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A1036F" w:rsidRPr="00FB3078" w:rsidRDefault="00A1036F">
            <w:pPr>
              <w:rPr>
                <w:b w:val="0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1036F" w:rsidRPr="00FB3078" w:rsidRDefault="00A1036F" w:rsidP="00DD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FB3078">
              <w:rPr>
                <w:b/>
                <w:color w:val="92D050"/>
                <w:sz w:val="28"/>
                <w:szCs w:val="28"/>
              </w:rPr>
              <w:t>any</w:t>
            </w:r>
            <w:proofErr w:type="spellEnd"/>
            <w:r w:rsidRPr="00FB3078">
              <w:rPr>
                <w:b/>
                <w:color w:val="92D050"/>
                <w:sz w:val="28"/>
                <w:szCs w:val="28"/>
              </w:rPr>
              <w:t xml:space="preserve"> -  żadne</w:t>
            </w:r>
          </w:p>
        </w:tc>
      </w:tr>
      <w:tr w:rsidR="00A1036F" w:rsidRPr="00FB3078" w:rsidTr="00F2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A1036F" w:rsidRPr="00FB3078" w:rsidRDefault="00A1036F">
            <w:pPr>
              <w:rPr>
                <w:b w:val="0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94" w:type="dxa"/>
          </w:tcPr>
          <w:p w:rsidR="00A1036F" w:rsidRPr="00FB3078" w:rsidRDefault="00A1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 xml:space="preserve">I </w:t>
            </w:r>
            <w:proofErr w:type="spellStart"/>
            <w:r w:rsidRPr="00FB3078">
              <w:rPr>
                <w:sz w:val="28"/>
                <w:szCs w:val="28"/>
              </w:rPr>
              <w:t>don’t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meet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color w:val="92D050"/>
                <w:sz w:val="28"/>
                <w:szCs w:val="28"/>
              </w:rPr>
              <w:t>any</w:t>
            </w:r>
            <w:proofErr w:type="spellEnd"/>
            <w:r w:rsidRPr="00FB3078">
              <w:rPr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people</w:t>
            </w:r>
            <w:proofErr w:type="spellEnd"/>
            <w:r w:rsidRPr="00FB3078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1036F" w:rsidRPr="00FB3078" w:rsidRDefault="00A1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 xml:space="preserve">He </w:t>
            </w:r>
            <w:proofErr w:type="spellStart"/>
            <w:r w:rsidRPr="00FB3078">
              <w:rPr>
                <w:sz w:val="28"/>
                <w:szCs w:val="28"/>
              </w:rPr>
              <w:t>doesn’t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make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color w:val="92D050"/>
                <w:sz w:val="28"/>
                <w:szCs w:val="28"/>
              </w:rPr>
              <w:t>any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money</w:t>
            </w:r>
            <w:proofErr w:type="spellEnd"/>
            <w:r w:rsidRPr="00FB3078">
              <w:rPr>
                <w:sz w:val="28"/>
                <w:szCs w:val="28"/>
              </w:rPr>
              <w:t>.</w:t>
            </w:r>
          </w:p>
          <w:p w:rsidR="0094001E" w:rsidRPr="00FB3078" w:rsidRDefault="0094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26A25" w:rsidRPr="00FB3078" w:rsidTr="00F2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:rsidR="00F26A25" w:rsidRPr="00FB3078" w:rsidRDefault="00F26A25" w:rsidP="00F26A25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FB3078">
              <w:rPr>
                <w:color w:val="2E74B5" w:themeColor="accent1" w:themeShade="BF"/>
                <w:sz w:val="28"/>
                <w:szCs w:val="28"/>
              </w:rPr>
              <w:t>Zdania pytające</w:t>
            </w:r>
          </w:p>
        </w:tc>
        <w:tc>
          <w:tcPr>
            <w:tcW w:w="8647" w:type="dxa"/>
            <w:gridSpan w:val="2"/>
          </w:tcPr>
          <w:p w:rsidR="00F26A25" w:rsidRPr="00FB3078" w:rsidRDefault="00F26A25" w:rsidP="00247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FF"/>
                <w:sz w:val="28"/>
                <w:szCs w:val="28"/>
              </w:rPr>
            </w:pPr>
            <w:proofErr w:type="spellStart"/>
            <w:r w:rsidRPr="00FB3078">
              <w:rPr>
                <w:b/>
                <w:color w:val="0066FF"/>
                <w:sz w:val="28"/>
                <w:szCs w:val="28"/>
              </w:rPr>
              <w:t>any</w:t>
            </w:r>
            <w:proofErr w:type="spellEnd"/>
            <w:r w:rsidRPr="00FB3078">
              <w:rPr>
                <w:b/>
                <w:color w:val="0066FF"/>
                <w:sz w:val="28"/>
                <w:szCs w:val="28"/>
              </w:rPr>
              <w:t xml:space="preserve"> - jakieś</w:t>
            </w:r>
          </w:p>
        </w:tc>
      </w:tr>
      <w:tr w:rsidR="00F26A25" w:rsidRPr="00FB3078" w:rsidTr="00F2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F26A25" w:rsidRPr="00FB3078" w:rsidRDefault="00F26A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6A25" w:rsidRPr="00FB3078" w:rsidRDefault="00F2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 xml:space="preserve">Do </w:t>
            </w:r>
            <w:proofErr w:type="spellStart"/>
            <w:r w:rsidRPr="00FB3078">
              <w:rPr>
                <w:sz w:val="28"/>
                <w:szCs w:val="28"/>
              </w:rPr>
              <w:t>you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meet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color w:val="0066FF"/>
                <w:sz w:val="28"/>
                <w:szCs w:val="28"/>
              </w:rPr>
              <w:t>any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people</w:t>
            </w:r>
            <w:proofErr w:type="spellEnd"/>
            <w:r w:rsidRPr="00FB3078">
              <w:rPr>
                <w:sz w:val="28"/>
                <w:szCs w:val="28"/>
              </w:rPr>
              <w:t xml:space="preserve">? </w:t>
            </w:r>
          </w:p>
        </w:tc>
        <w:tc>
          <w:tcPr>
            <w:tcW w:w="4253" w:type="dxa"/>
          </w:tcPr>
          <w:p w:rsidR="00F26A25" w:rsidRPr="00FB3078" w:rsidRDefault="00F2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B3078">
              <w:rPr>
                <w:sz w:val="28"/>
                <w:szCs w:val="28"/>
              </w:rPr>
              <w:t>Does</w:t>
            </w:r>
            <w:proofErr w:type="spellEnd"/>
            <w:r w:rsidRPr="00FB3078">
              <w:rPr>
                <w:sz w:val="28"/>
                <w:szCs w:val="28"/>
              </w:rPr>
              <w:t xml:space="preserve"> he </w:t>
            </w:r>
            <w:proofErr w:type="spellStart"/>
            <w:r w:rsidRPr="00FB3078">
              <w:rPr>
                <w:sz w:val="28"/>
                <w:szCs w:val="28"/>
              </w:rPr>
              <w:t>make</w:t>
            </w:r>
            <w:proofErr w:type="spellEnd"/>
            <w:r w:rsidRPr="00FB3078">
              <w:rPr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color w:val="0066FF"/>
                <w:sz w:val="28"/>
                <w:szCs w:val="28"/>
              </w:rPr>
              <w:t>any</w:t>
            </w:r>
            <w:proofErr w:type="spellEnd"/>
            <w:r w:rsidRPr="00FB3078">
              <w:rPr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money</w:t>
            </w:r>
            <w:proofErr w:type="spellEnd"/>
            <w:r w:rsidRPr="00FB3078">
              <w:rPr>
                <w:sz w:val="28"/>
                <w:szCs w:val="28"/>
              </w:rPr>
              <w:t>?</w:t>
            </w:r>
          </w:p>
          <w:p w:rsidR="0094001E" w:rsidRPr="00FB3078" w:rsidRDefault="0094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26A25" w:rsidRPr="00FB3078" w:rsidTr="00F2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F26A25" w:rsidRPr="00FB3078" w:rsidRDefault="00F26A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6A25" w:rsidRPr="00FB3078" w:rsidRDefault="00F26A25" w:rsidP="00820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5050"/>
                <w:sz w:val="28"/>
                <w:szCs w:val="28"/>
              </w:rPr>
            </w:pPr>
            <w:r w:rsidRPr="00FB3078">
              <w:rPr>
                <w:color w:val="FF5050"/>
                <w:sz w:val="28"/>
                <w:szCs w:val="28"/>
              </w:rPr>
              <w:t xml:space="preserve">How </w:t>
            </w:r>
            <w:proofErr w:type="spellStart"/>
            <w:r w:rsidRPr="00FB3078">
              <w:rPr>
                <w:color w:val="FF5050"/>
                <w:sz w:val="28"/>
                <w:szCs w:val="28"/>
              </w:rPr>
              <w:t>many</w:t>
            </w:r>
            <w:proofErr w:type="spellEnd"/>
            <w:r w:rsidRPr="00FB3078">
              <w:rPr>
                <w:color w:val="FF5050"/>
                <w:sz w:val="28"/>
                <w:szCs w:val="28"/>
              </w:rPr>
              <w:t>…? – Ile (jak dużo)…?</w:t>
            </w:r>
          </w:p>
        </w:tc>
        <w:tc>
          <w:tcPr>
            <w:tcW w:w="4253" w:type="dxa"/>
          </w:tcPr>
          <w:p w:rsidR="00F26A25" w:rsidRPr="00FB3078" w:rsidRDefault="00F26A25" w:rsidP="00820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8"/>
                <w:szCs w:val="28"/>
              </w:rPr>
            </w:pPr>
            <w:r w:rsidRPr="00FB3078">
              <w:rPr>
                <w:color w:val="833C0B" w:themeColor="accent2" w:themeShade="80"/>
                <w:sz w:val="28"/>
                <w:szCs w:val="28"/>
              </w:rPr>
              <w:t>How much…? – Ile (jak dużo).?</w:t>
            </w:r>
          </w:p>
          <w:p w:rsidR="0094001E" w:rsidRPr="00FB3078" w:rsidRDefault="0094001E" w:rsidP="00820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26A25" w:rsidRPr="00FB3078" w:rsidTr="00F2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F26A25" w:rsidRPr="00FB3078" w:rsidRDefault="00F26A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6A25" w:rsidRPr="00FB3078" w:rsidRDefault="00F2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3300"/>
                <w:sz w:val="28"/>
                <w:szCs w:val="28"/>
              </w:rPr>
            </w:pPr>
            <w:r w:rsidRPr="00FB3078">
              <w:rPr>
                <w:color w:val="FF5050"/>
                <w:sz w:val="28"/>
                <w:szCs w:val="28"/>
              </w:rPr>
              <w:t xml:space="preserve">How </w:t>
            </w:r>
            <w:proofErr w:type="spellStart"/>
            <w:r w:rsidRPr="00FB3078">
              <w:rPr>
                <w:color w:val="FF5050"/>
                <w:sz w:val="28"/>
                <w:szCs w:val="28"/>
              </w:rPr>
              <w:t>many</w:t>
            </w:r>
            <w:proofErr w:type="spellEnd"/>
            <w:r w:rsidRPr="00FB3078">
              <w:rPr>
                <w:color w:val="FF5050"/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people</w:t>
            </w:r>
            <w:proofErr w:type="spellEnd"/>
            <w:r w:rsidRPr="00FB3078">
              <w:rPr>
                <w:sz w:val="28"/>
                <w:szCs w:val="28"/>
              </w:rPr>
              <w:t xml:space="preserve"> do </w:t>
            </w:r>
            <w:proofErr w:type="spellStart"/>
            <w:r w:rsidRPr="00FB3078">
              <w:rPr>
                <w:sz w:val="28"/>
                <w:szCs w:val="28"/>
              </w:rPr>
              <w:t>you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meet</w:t>
            </w:r>
            <w:proofErr w:type="spellEnd"/>
            <w:r w:rsidRPr="00FB3078">
              <w:rPr>
                <w:sz w:val="28"/>
                <w:szCs w:val="28"/>
              </w:rPr>
              <w:t xml:space="preserve">? </w:t>
            </w:r>
          </w:p>
        </w:tc>
        <w:tc>
          <w:tcPr>
            <w:tcW w:w="4253" w:type="dxa"/>
          </w:tcPr>
          <w:p w:rsidR="00F26A25" w:rsidRPr="00FB3078" w:rsidRDefault="00F2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color w:val="833C0B" w:themeColor="accent2" w:themeShade="80"/>
                <w:sz w:val="28"/>
                <w:szCs w:val="28"/>
              </w:rPr>
              <w:t xml:space="preserve">How much </w:t>
            </w:r>
            <w:proofErr w:type="spellStart"/>
            <w:r w:rsidRPr="00FB3078">
              <w:rPr>
                <w:sz w:val="28"/>
                <w:szCs w:val="28"/>
              </w:rPr>
              <w:t>money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does</w:t>
            </w:r>
            <w:proofErr w:type="spellEnd"/>
            <w:r w:rsidRPr="00FB3078">
              <w:rPr>
                <w:sz w:val="28"/>
                <w:szCs w:val="28"/>
              </w:rPr>
              <w:t xml:space="preserve"> he </w:t>
            </w:r>
            <w:proofErr w:type="spellStart"/>
            <w:r w:rsidRPr="00FB3078">
              <w:rPr>
                <w:sz w:val="28"/>
                <w:szCs w:val="28"/>
              </w:rPr>
              <w:t>make</w:t>
            </w:r>
            <w:proofErr w:type="spellEnd"/>
            <w:r w:rsidRPr="00FB3078">
              <w:rPr>
                <w:sz w:val="28"/>
                <w:szCs w:val="28"/>
              </w:rPr>
              <w:t>?</w:t>
            </w:r>
          </w:p>
          <w:p w:rsidR="0094001E" w:rsidRPr="00FB3078" w:rsidRDefault="0094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26A25" w:rsidRPr="00FB3078" w:rsidTr="00F2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F26A25" w:rsidRPr="00FB3078" w:rsidRDefault="00F26A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6A25" w:rsidRPr="00FB3078" w:rsidRDefault="00F26A25" w:rsidP="00553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966FF"/>
                <w:sz w:val="28"/>
                <w:szCs w:val="28"/>
              </w:rPr>
            </w:pPr>
            <w:proofErr w:type="spellStart"/>
            <w:r w:rsidRPr="00FB3078">
              <w:rPr>
                <w:b/>
                <w:color w:val="9966FF"/>
                <w:sz w:val="28"/>
                <w:szCs w:val="28"/>
              </w:rPr>
              <w:t>many</w:t>
            </w:r>
            <w:proofErr w:type="spellEnd"/>
            <w:r w:rsidRPr="00FB3078">
              <w:rPr>
                <w:b/>
                <w:color w:val="9966FF"/>
                <w:sz w:val="28"/>
                <w:szCs w:val="28"/>
              </w:rPr>
              <w:t xml:space="preserve"> – dużo</w:t>
            </w:r>
          </w:p>
        </w:tc>
        <w:tc>
          <w:tcPr>
            <w:tcW w:w="4253" w:type="dxa"/>
          </w:tcPr>
          <w:p w:rsidR="00F26A25" w:rsidRPr="00FB3078" w:rsidRDefault="00F26A25" w:rsidP="00553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8"/>
                <w:szCs w:val="28"/>
              </w:rPr>
            </w:pPr>
            <w:r w:rsidRPr="00FB3078">
              <w:rPr>
                <w:b/>
                <w:color w:val="2E74B5" w:themeColor="accent1" w:themeShade="BF"/>
                <w:sz w:val="28"/>
                <w:szCs w:val="28"/>
              </w:rPr>
              <w:t>much - dużo</w:t>
            </w:r>
          </w:p>
        </w:tc>
      </w:tr>
      <w:tr w:rsidR="00F26A25" w:rsidRPr="00FB3078" w:rsidTr="00F26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F26A25" w:rsidRPr="00FB3078" w:rsidRDefault="00F26A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6A25" w:rsidRPr="00FB3078" w:rsidRDefault="00F2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3078">
              <w:rPr>
                <w:sz w:val="28"/>
                <w:szCs w:val="28"/>
              </w:rPr>
              <w:t xml:space="preserve">Do </w:t>
            </w:r>
            <w:proofErr w:type="spellStart"/>
            <w:r w:rsidRPr="00FB3078">
              <w:rPr>
                <w:sz w:val="28"/>
                <w:szCs w:val="28"/>
              </w:rPr>
              <w:t>you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meet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color w:val="9966FF"/>
                <w:sz w:val="28"/>
                <w:szCs w:val="28"/>
              </w:rPr>
              <w:t>many</w:t>
            </w:r>
            <w:proofErr w:type="spellEnd"/>
            <w:r w:rsidRPr="00FB3078">
              <w:rPr>
                <w:color w:val="9966FF"/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people</w:t>
            </w:r>
            <w:proofErr w:type="spellEnd"/>
            <w:r w:rsidRPr="00FB3078">
              <w:rPr>
                <w:sz w:val="28"/>
                <w:szCs w:val="28"/>
              </w:rPr>
              <w:t xml:space="preserve">? </w:t>
            </w:r>
          </w:p>
        </w:tc>
        <w:tc>
          <w:tcPr>
            <w:tcW w:w="4253" w:type="dxa"/>
          </w:tcPr>
          <w:p w:rsidR="00F26A25" w:rsidRPr="00FB3078" w:rsidRDefault="00F2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B3078">
              <w:rPr>
                <w:sz w:val="28"/>
                <w:szCs w:val="28"/>
              </w:rPr>
              <w:t>Does</w:t>
            </w:r>
            <w:proofErr w:type="spellEnd"/>
            <w:r w:rsidRPr="00FB3078">
              <w:rPr>
                <w:sz w:val="28"/>
                <w:szCs w:val="28"/>
              </w:rPr>
              <w:t xml:space="preserve"> he </w:t>
            </w:r>
            <w:proofErr w:type="spellStart"/>
            <w:r w:rsidRPr="00FB3078">
              <w:rPr>
                <w:sz w:val="28"/>
                <w:szCs w:val="28"/>
              </w:rPr>
              <w:t>make</w:t>
            </w:r>
            <w:proofErr w:type="spellEnd"/>
            <w:r w:rsidRPr="00FB3078">
              <w:rPr>
                <w:sz w:val="28"/>
                <w:szCs w:val="28"/>
              </w:rPr>
              <w:t xml:space="preserve"> </w:t>
            </w:r>
            <w:r w:rsidRPr="00FB3078">
              <w:rPr>
                <w:color w:val="2E74B5" w:themeColor="accent1" w:themeShade="BF"/>
                <w:sz w:val="28"/>
                <w:szCs w:val="28"/>
              </w:rPr>
              <w:t>much</w:t>
            </w:r>
            <w:r w:rsidRPr="00FB3078">
              <w:rPr>
                <w:sz w:val="28"/>
                <w:szCs w:val="28"/>
              </w:rPr>
              <w:t xml:space="preserve"> </w:t>
            </w:r>
            <w:proofErr w:type="spellStart"/>
            <w:r w:rsidRPr="00FB3078">
              <w:rPr>
                <w:sz w:val="28"/>
                <w:szCs w:val="28"/>
              </w:rPr>
              <w:t>money</w:t>
            </w:r>
            <w:proofErr w:type="spellEnd"/>
            <w:r w:rsidRPr="00FB3078">
              <w:rPr>
                <w:sz w:val="28"/>
                <w:szCs w:val="28"/>
              </w:rPr>
              <w:t>?</w:t>
            </w:r>
          </w:p>
        </w:tc>
      </w:tr>
    </w:tbl>
    <w:p w:rsidR="00616F06" w:rsidRPr="00FB3078" w:rsidRDefault="00A01332">
      <w:pPr>
        <w:rPr>
          <w:sz w:val="28"/>
          <w:szCs w:val="28"/>
        </w:rPr>
      </w:pPr>
    </w:p>
    <w:p w:rsidR="007267CE" w:rsidRDefault="00FB30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Przerysuj lub wklej wydrukowaną tabelkę do zeszytu.</w:t>
      </w:r>
    </w:p>
    <w:p w:rsidR="00FB3078" w:rsidRDefault="00FB30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Przeanalizuj zdania. </w:t>
      </w:r>
    </w:p>
    <w:p w:rsidR="00FB3078" w:rsidRDefault="00FB30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Wykonaj w zeszycie ćwiczenie 9 i 11</w:t>
      </w:r>
      <w:r w:rsidR="00FA006F">
        <w:rPr>
          <w:rFonts w:ascii="Garamond" w:hAnsi="Garamond"/>
          <w:sz w:val="28"/>
          <w:szCs w:val="28"/>
        </w:rPr>
        <w:t>, str. 65 ( z podręcznika)</w:t>
      </w:r>
    </w:p>
    <w:p w:rsidR="00FA006F" w:rsidRDefault="00FA006F">
      <w:pPr>
        <w:rPr>
          <w:rFonts w:ascii="Garamond" w:hAnsi="Garamond"/>
          <w:sz w:val="28"/>
          <w:szCs w:val="28"/>
        </w:rPr>
      </w:pPr>
    </w:p>
    <w:p w:rsidR="004C0367" w:rsidRPr="005C31FC" w:rsidRDefault="004C0367" w:rsidP="004C0367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3930E1">
        <w:rPr>
          <w:rFonts w:ascii="Garamond" w:hAnsi="Garamond"/>
          <w:b/>
          <w:sz w:val="28"/>
          <w:szCs w:val="28"/>
        </w:rPr>
        <w:t xml:space="preserve">      </w:t>
      </w:r>
      <w:r w:rsidR="003F46A7"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4C0367" w:rsidRDefault="004C0367" w:rsidP="004C0367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Easter</w:t>
      </w:r>
      <w:proofErr w:type="spellEnd"/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 in the UK</w:t>
      </w:r>
    </w:p>
    <w:p w:rsidR="00360E4C" w:rsidRDefault="00A01332" w:rsidP="00C07F9A">
      <w:pPr>
        <w:rPr>
          <w:rFonts w:ascii="Garamond" w:hAnsi="Garamond"/>
          <w:b/>
          <w:sz w:val="28"/>
          <w:szCs w:val="28"/>
        </w:rPr>
      </w:pPr>
      <w:hyperlink r:id="rId5" w:history="1">
        <w:r w:rsidR="004C0367" w:rsidRPr="00CE28F1">
          <w:rPr>
            <w:rStyle w:val="Hipercze"/>
            <w:rFonts w:ascii="Garamond" w:hAnsi="Garamond"/>
            <w:b/>
            <w:sz w:val="28"/>
            <w:szCs w:val="28"/>
          </w:rPr>
          <w:t>https://youtu.be/Iu3U5QCRH6s</w:t>
        </w:r>
      </w:hyperlink>
    </w:p>
    <w:p w:rsidR="00CE28F1" w:rsidRDefault="00682689" w:rsidP="00C07F9A">
      <w:pPr>
        <w:rPr>
          <w:rFonts w:ascii="Garamond" w:hAnsi="Garamond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E16CEE9" wp14:editId="2C0CB9CE">
            <wp:simplePos x="0" y="0"/>
            <wp:positionH relativeFrom="column">
              <wp:posOffset>-21564</wp:posOffset>
            </wp:positionH>
            <wp:positionV relativeFrom="paragraph">
              <wp:posOffset>193161</wp:posOffset>
            </wp:positionV>
            <wp:extent cx="6393180" cy="2479040"/>
            <wp:effectExtent l="228600" t="285750" r="217170" b="283210"/>
            <wp:wrapNone/>
            <wp:docPr id="2" name="Obraz 2" descr="Happy Easter! – Regent College International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Easter! – Regent College International Schoo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185"/>
                              </a14:imgEffect>
                              <a14:imgEffect>
                                <a14:saturation sat="1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24790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8F1">
        <w:rPr>
          <w:rFonts w:ascii="Garamond" w:hAnsi="Garamond"/>
          <w:sz w:val="28"/>
          <w:szCs w:val="28"/>
        </w:rPr>
        <w:t>Oglądnij ten krótki filmik i odpowiedz na pytania:</w:t>
      </w:r>
    </w:p>
    <w:p w:rsidR="00CE28F1" w:rsidRDefault="00CE28F1" w:rsidP="00CE28F1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What</w:t>
      </w:r>
      <w:proofErr w:type="spellEnd"/>
      <w:r>
        <w:rPr>
          <w:rFonts w:ascii="Garamond" w:hAnsi="Garamond"/>
          <w:sz w:val="28"/>
          <w:szCs w:val="28"/>
        </w:rPr>
        <w:t xml:space="preserve"> do British </w:t>
      </w:r>
      <w:proofErr w:type="spellStart"/>
      <w:r>
        <w:rPr>
          <w:rFonts w:ascii="Garamond" w:hAnsi="Garamond"/>
          <w:sz w:val="28"/>
          <w:szCs w:val="28"/>
        </w:rPr>
        <w:t>people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give</w:t>
      </w:r>
      <w:proofErr w:type="spellEnd"/>
      <w:r>
        <w:rPr>
          <w:rFonts w:ascii="Garamond" w:hAnsi="Garamond"/>
          <w:sz w:val="28"/>
          <w:szCs w:val="28"/>
        </w:rPr>
        <w:t xml:space="preserve"> to </w:t>
      </w:r>
      <w:proofErr w:type="spellStart"/>
      <w:r>
        <w:rPr>
          <w:rFonts w:ascii="Garamond" w:hAnsi="Garamond"/>
          <w:sz w:val="28"/>
          <w:szCs w:val="28"/>
        </w:rPr>
        <w:t>each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other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Easter</w:t>
      </w:r>
      <w:proofErr w:type="spellEnd"/>
      <w:r>
        <w:rPr>
          <w:rFonts w:ascii="Garamond" w:hAnsi="Garamond"/>
          <w:sz w:val="28"/>
          <w:szCs w:val="28"/>
        </w:rPr>
        <w:t>?</w:t>
      </w:r>
    </w:p>
    <w:p w:rsidR="00CE28F1" w:rsidRDefault="00246687" w:rsidP="00CE28F1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a popular </w:t>
      </w:r>
      <w:proofErr w:type="spellStart"/>
      <w:r>
        <w:rPr>
          <w:rFonts w:ascii="Garamond" w:hAnsi="Garamond"/>
          <w:sz w:val="28"/>
          <w:szCs w:val="28"/>
        </w:rPr>
        <w:t>activity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Easter</w:t>
      </w:r>
      <w:proofErr w:type="spellEnd"/>
      <w:r>
        <w:rPr>
          <w:rFonts w:ascii="Garamond" w:hAnsi="Garamond"/>
          <w:sz w:val="28"/>
          <w:szCs w:val="28"/>
        </w:rPr>
        <w:t>?</w:t>
      </w:r>
    </w:p>
    <w:p w:rsidR="00246687" w:rsidRPr="0062611C" w:rsidRDefault="00246687" w:rsidP="00CE28F1">
      <w:pPr>
        <w:pStyle w:val="Akapitzlist"/>
        <w:numPr>
          <w:ilvl w:val="0"/>
          <w:numId w:val="1"/>
        </w:numPr>
        <w:rPr>
          <w:rFonts w:ascii="Elephant" w:hAnsi="Elephant"/>
          <w:color w:val="00B050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Easter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Bonnet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Parade</w:t>
      </w:r>
      <w:proofErr w:type="spellEnd"/>
      <w:r>
        <w:rPr>
          <w:rFonts w:ascii="Garamond" w:hAnsi="Garamond"/>
          <w:sz w:val="28"/>
          <w:szCs w:val="28"/>
        </w:rPr>
        <w:t>?</w:t>
      </w:r>
      <w:r w:rsidR="000E5A87">
        <w:rPr>
          <w:rFonts w:ascii="Garamond" w:hAnsi="Garamond"/>
          <w:sz w:val="28"/>
          <w:szCs w:val="28"/>
        </w:rPr>
        <w:t xml:space="preserve">                                </w:t>
      </w:r>
      <w:r w:rsidR="000E5A87" w:rsidRPr="0062611C">
        <w:rPr>
          <w:rFonts w:ascii="Elephant" w:hAnsi="Elephant"/>
          <w:color w:val="00B050"/>
          <w:sz w:val="28"/>
          <w:szCs w:val="28"/>
        </w:rPr>
        <w:t xml:space="preserve">Happy </w:t>
      </w:r>
      <w:proofErr w:type="spellStart"/>
      <w:r w:rsidR="000E5A87" w:rsidRPr="0062611C">
        <w:rPr>
          <w:rFonts w:ascii="Elephant" w:hAnsi="Elephant"/>
          <w:color w:val="00B050"/>
          <w:sz w:val="28"/>
          <w:szCs w:val="28"/>
        </w:rPr>
        <w:t>Easter</w:t>
      </w:r>
      <w:proofErr w:type="spellEnd"/>
    </w:p>
    <w:p w:rsidR="004971B6" w:rsidRDefault="004971B6" w:rsidP="00CE28F1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brings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egss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Easter</w:t>
      </w:r>
      <w:proofErr w:type="spellEnd"/>
      <w:r>
        <w:rPr>
          <w:rFonts w:ascii="Garamond" w:hAnsi="Garamond"/>
          <w:sz w:val="28"/>
          <w:szCs w:val="28"/>
        </w:rPr>
        <w:t>?</w:t>
      </w:r>
    </w:p>
    <w:p w:rsidR="00246687" w:rsidRDefault="004971B6" w:rsidP="00CE28F1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How </w:t>
      </w:r>
      <w:proofErr w:type="spellStart"/>
      <w:r>
        <w:rPr>
          <w:rFonts w:ascii="Garamond" w:hAnsi="Garamond"/>
          <w:sz w:val="28"/>
          <w:szCs w:val="28"/>
        </w:rPr>
        <w:t>m</w:t>
      </w:r>
      <w:r w:rsidR="004A3133">
        <w:rPr>
          <w:rFonts w:ascii="Garamond" w:hAnsi="Garamond"/>
          <w:sz w:val="28"/>
          <w:szCs w:val="28"/>
        </w:rPr>
        <w:t>any</w:t>
      </w:r>
      <w:proofErr w:type="spellEnd"/>
      <w:r w:rsidR="004A3133">
        <w:rPr>
          <w:rFonts w:ascii="Garamond" w:hAnsi="Garamond"/>
          <w:sz w:val="28"/>
          <w:szCs w:val="28"/>
        </w:rPr>
        <w:t xml:space="preserve"> </w:t>
      </w:r>
      <w:proofErr w:type="spellStart"/>
      <w:r w:rsidR="004A3133">
        <w:rPr>
          <w:rFonts w:ascii="Garamond" w:hAnsi="Garamond"/>
          <w:sz w:val="28"/>
          <w:szCs w:val="28"/>
        </w:rPr>
        <w:t>chocolate</w:t>
      </w:r>
      <w:proofErr w:type="spellEnd"/>
      <w:r w:rsidR="004A3133">
        <w:rPr>
          <w:rFonts w:ascii="Garamond" w:hAnsi="Garamond"/>
          <w:sz w:val="28"/>
          <w:szCs w:val="28"/>
        </w:rPr>
        <w:t xml:space="preserve"> </w:t>
      </w:r>
      <w:proofErr w:type="spellStart"/>
      <w:r w:rsidR="004A3133">
        <w:rPr>
          <w:rFonts w:ascii="Garamond" w:hAnsi="Garamond"/>
          <w:sz w:val="28"/>
          <w:szCs w:val="28"/>
        </w:rPr>
        <w:t>eggs</w:t>
      </w:r>
      <w:proofErr w:type="spellEnd"/>
      <w:r w:rsidR="004A3133">
        <w:rPr>
          <w:rFonts w:ascii="Garamond" w:hAnsi="Garamond"/>
          <w:sz w:val="28"/>
          <w:szCs w:val="28"/>
        </w:rPr>
        <w:t xml:space="preserve"> </w:t>
      </w:r>
      <w:proofErr w:type="spellStart"/>
      <w:r w:rsidR="004A3133">
        <w:rPr>
          <w:rFonts w:ascii="Garamond" w:hAnsi="Garamond"/>
          <w:sz w:val="28"/>
          <w:szCs w:val="28"/>
        </w:rPr>
        <w:t>are</w:t>
      </w:r>
      <w:proofErr w:type="spellEnd"/>
      <w:r w:rsidR="004A3133">
        <w:rPr>
          <w:rFonts w:ascii="Garamond" w:hAnsi="Garamond"/>
          <w:sz w:val="28"/>
          <w:szCs w:val="28"/>
        </w:rPr>
        <w:t xml:space="preserve"> </w:t>
      </w:r>
      <w:proofErr w:type="spellStart"/>
      <w:r w:rsidR="004A3133">
        <w:rPr>
          <w:rFonts w:ascii="Garamond" w:hAnsi="Garamond"/>
          <w:sz w:val="28"/>
          <w:szCs w:val="28"/>
        </w:rPr>
        <w:t>eaten</w:t>
      </w:r>
      <w:proofErr w:type="spellEnd"/>
      <w:r w:rsidR="004A3133">
        <w:rPr>
          <w:rFonts w:ascii="Garamond" w:hAnsi="Garamond"/>
          <w:sz w:val="28"/>
          <w:szCs w:val="28"/>
        </w:rPr>
        <w:t xml:space="preserve"> in the UK </w:t>
      </w:r>
      <w:proofErr w:type="spellStart"/>
      <w:r w:rsidR="004A3133">
        <w:rPr>
          <w:rFonts w:ascii="Garamond" w:hAnsi="Garamond"/>
          <w:sz w:val="28"/>
          <w:szCs w:val="28"/>
        </w:rPr>
        <w:t>at</w:t>
      </w:r>
      <w:proofErr w:type="spellEnd"/>
      <w:r w:rsidR="004A3133">
        <w:rPr>
          <w:rFonts w:ascii="Garamond" w:hAnsi="Garamond"/>
          <w:sz w:val="28"/>
          <w:szCs w:val="28"/>
        </w:rPr>
        <w:t xml:space="preserve"> </w:t>
      </w:r>
      <w:proofErr w:type="spellStart"/>
      <w:r w:rsidR="004A3133">
        <w:rPr>
          <w:rFonts w:ascii="Garamond" w:hAnsi="Garamond"/>
          <w:sz w:val="28"/>
          <w:szCs w:val="28"/>
        </w:rPr>
        <w:t>Easter</w:t>
      </w:r>
      <w:proofErr w:type="spellEnd"/>
      <w:r w:rsidR="004A3133">
        <w:rPr>
          <w:rFonts w:ascii="Garamond" w:hAnsi="Garamond"/>
          <w:sz w:val="28"/>
          <w:szCs w:val="28"/>
        </w:rPr>
        <w:t>?</w:t>
      </w:r>
    </w:p>
    <w:p w:rsidR="00032450" w:rsidRPr="00CE28F1" w:rsidRDefault="00032450" w:rsidP="00032450">
      <w:pPr>
        <w:pStyle w:val="Akapitzlist"/>
        <w:jc w:val="center"/>
        <w:rPr>
          <w:rFonts w:ascii="Garamond" w:hAnsi="Garamond"/>
          <w:sz w:val="28"/>
          <w:szCs w:val="28"/>
        </w:rPr>
      </w:pPr>
    </w:p>
    <w:p w:rsidR="004C0367" w:rsidRPr="00360E4C" w:rsidRDefault="004C0367" w:rsidP="00032450">
      <w:pPr>
        <w:jc w:val="center"/>
        <w:rPr>
          <w:rFonts w:ascii="Garamond" w:hAnsi="Garamond"/>
          <w:i/>
          <w:sz w:val="28"/>
          <w:szCs w:val="28"/>
        </w:rPr>
      </w:pPr>
    </w:p>
    <w:p w:rsidR="00FA006F" w:rsidRPr="001579B6" w:rsidRDefault="00FA006F">
      <w:pPr>
        <w:rPr>
          <w:rFonts w:ascii="Garamond" w:hAnsi="Garamond"/>
          <w:sz w:val="28"/>
          <w:szCs w:val="28"/>
        </w:rPr>
      </w:pPr>
    </w:p>
    <w:sectPr w:rsidR="00FA006F" w:rsidRPr="001579B6" w:rsidSect="00F26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A55EC"/>
    <w:multiLevelType w:val="hybridMultilevel"/>
    <w:tmpl w:val="2AD4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70"/>
    <w:rsid w:val="00032450"/>
    <w:rsid w:val="000C1441"/>
    <w:rsid w:val="000E5A87"/>
    <w:rsid w:val="00106464"/>
    <w:rsid w:val="001579B6"/>
    <w:rsid w:val="001A7F22"/>
    <w:rsid w:val="002218B2"/>
    <w:rsid w:val="002226EB"/>
    <w:rsid w:val="0024201A"/>
    <w:rsid w:val="00246687"/>
    <w:rsid w:val="00247FAF"/>
    <w:rsid w:val="002555E5"/>
    <w:rsid w:val="002656BF"/>
    <w:rsid w:val="002D1AD6"/>
    <w:rsid w:val="00303A78"/>
    <w:rsid w:val="00360E4C"/>
    <w:rsid w:val="003930E1"/>
    <w:rsid w:val="003F46A7"/>
    <w:rsid w:val="004971B6"/>
    <w:rsid w:val="004A3133"/>
    <w:rsid w:val="004C0367"/>
    <w:rsid w:val="004D41FE"/>
    <w:rsid w:val="005530AA"/>
    <w:rsid w:val="00574B5D"/>
    <w:rsid w:val="005A6857"/>
    <w:rsid w:val="0062611C"/>
    <w:rsid w:val="006302F1"/>
    <w:rsid w:val="00682689"/>
    <w:rsid w:val="007267CE"/>
    <w:rsid w:val="00730948"/>
    <w:rsid w:val="007914B3"/>
    <w:rsid w:val="007A18A7"/>
    <w:rsid w:val="00820773"/>
    <w:rsid w:val="00866F70"/>
    <w:rsid w:val="008704C0"/>
    <w:rsid w:val="008E7D3C"/>
    <w:rsid w:val="0091608B"/>
    <w:rsid w:val="0094001E"/>
    <w:rsid w:val="00943176"/>
    <w:rsid w:val="00954487"/>
    <w:rsid w:val="00960E36"/>
    <w:rsid w:val="009678F1"/>
    <w:rsid w:val="00995557"/>
    <w:rsid w:val="009A4B34"/>
    <w:rsid w:val="009D618D"/>
    <w:rsid w:val="00A01332"/>
    <w:rsid w:val="00A1036F"/>
    <w:rsid w:val="00A51FB5"/>
    <w:rsid w:val="00A72770"/>
    <w:rsid w:val="00AA54CF"/>
    <w:rsid w:val="00AE1FF1"/>
    <w:rsid w:val="00B06B2F"/>
    <w:rsid w:val="00BD292A"/>
    <w:rsid w:val="00C07F9A"/>
    <w:rsid w:val="00C37183"/>
    <w:rsid w:val="00CD11DD"/>
    <w:rsid w:val="00CE1E13"/>
    <w:rsid w:val="00CE28F1"/>
    <w:rsid w:val="00D226F3"/>
    <w:rsid w:val="00DB0B98"/>
    <w:rsid w:val="00DC6659"/>
    <w:rsid w:val="00DD3C9E"/>
    <w:rsid w:val="00E1690E"/>
    <w:rsid w:val="00E61F2F"/>
    <w:rsid w:val="00E63B28"/>
    <w:rsid w:val="00F26A25"/>
    <w:rsid w:val="00FA006F"/>
    <w:rsid w:val="00FB3078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4FC8"/>
  <w15:chartTrackingRefBased/>
  <w15:docId w15:val="{86B87271-C57D-4F5C-923F-4FF10FAE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A18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4C03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Iu3U5QCRH6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5</cp:revision>
  <dcterms:created xsi:type="dcterms:W3CDTF">2020-04-02T15:23:00Z</dcterms:created>
  <dcterms:modified xsi:type="dcterms:W3CDTF">2020-04-05T12:50:00Z</dcterms:modified>
</cp:coreProperties>
</file>