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D2" w:rsidRDefault="0082478D">
      <w:pPr>
        <w:rPr>
          <w:b/>
        </w:rPr>
      </w:pPr>
      <w:r w:rsidRPr="0082478D">
        <w:rPr>
          <w:b/>
          <w:lang w:val="de-DE"/>
        </w:rPr>
        <w:t>Thema: Konjunktionen  dass, weil, ob im Satz</w:t>
      </w:r>
      <w:r>
        <w:rPr>
          <w:b/>
          <w:lang w:val="de-DE"/>
        </w:rPr>
        <w:t>gefüge</w:t>
      </w:r>
      <w:r w:rsidRPr="0082478D">
        <w:rPr>
          <w:b/>
          <w:lang w:val="de-DE"/>
        </w:rPr>
        <w:t xml:space="preserve">. </w:t>
      </w:r>
      <w:r w:rsidRPr="0082478D">
        <w:rPr>
          <w:b/>
        </w:rPr>
        <w:t>Spójn</w:t>
      </w:r>
      <w:r>
        <w:rPr>
          <w:b/>
        </w:rPr>
        <w:t>iki  że, ponieważ, cz</w:t>
      </w:r>
      <w:r w:rsidR="00EC4223">
        <w:rPr>
          <w:b/>
        </w:rPr>
        <w:t>y w zdaniu podrzędnie złożonym.</w:t>
      </w:r>
    </w:p>
    <w:p w:rsidR="0082478D" w:rsidRDefault="0082478D" w:rsidP="0082478D">
      <w:pPr>
        <w:pStyle w:val="Akapitzlist"/>
        <w:numPr>
          <w:ilvl w:val="0"/>
          <w:numId w:val="1"/>
        </w:numPr>
      </w:pPr>
      <w:r>
        <w:t xml:space="preserve">Przepiszcie definicję str. 117 </w:t>
      </w:r>
    </w:p>
    <w:p w:rsidR="0082478D" w:rsidRPr="0082478D" w:rsidRDefault="0082478D" w:rsidP="0082478D">
      <w:pPr>
        <w:ind w:left="360"/>
        <w:rPr>
          <w:b/>
        </w:rPr>
      </w:pPr>
      <w:r w:rsidRPr="0082478D">
        <w:rPr>
          <w:b/>
        </w:rPr>
        <w:t>Zdania podrzędnie złożone ze spójnikami wymagającymi szyku zdania podrzędnego.</w:t>
      </w:r>
    </w:p>
    <w:p w:rsidR="0082478D" w:rsidRPr="0082478D" w:rsidRDefault="0082478D" w:rsidP="0082478D">
      <w:pPr>
        <w:pStyle w:val="Akapitzlist"/>
        <w:numPr>
          <w:ilvl w:val="0"/>
          <w:numId w:val="1"/>
        </w:numPr>
      </w:pPr>
      <w:r>
        <w:t xml:space="preserve">Wykonaj tylko ćw. 3 i 4 str. 79 </w:t>
      </w:r>
      <w:r>
        <w:rPr>
          <w:b/>
        </w:rPr>
        <w:t>ZAŁĄCZNIK</w:t>
      </w:r>
    </w:p>
    <w:sectPr w:rsidR="0082478D" w:rsidRPr="0082478D" w:rsidSect="00884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2C3A"/>
    <w:multiLevelType w:val="hybridMultilevel"/>
    <w:tmpl w:val="BC86D208"/>
    <w:lvl w:ilvl="0" w:tplc="D3E23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0D2"/>
    <w:rsid w:val="00396146"/>
    <w:rsid w:val="0082478D"/>
    <w:rsid w:val="008840CC"/>
    <w:rsid w:val="00903CA4"/>
    <w:rsid w:val="009D4AEC"/>
    <w:rsid w:val="00CD66E9"/>
    <w:rsid w:val="00CF40D2"/>
    <w:rsid w:val="00EC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Piotr</cp:lastModifiedBy>
  <cp:revision>5</cp:revision>
  <dcterms:created xsi:type="dcterms:W3CDTF">2020-04-14T06:32:00Z</dcterms:created>
  <dcterms:modified xsi:type="dcterms:W3CDTF">2020-04-14T18:11:00Z</dcterms:modified>
</cp:coreProperties>
</file>