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62D" w:rsidRPr="00B0762D" w:rsidRDefault="00B0762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0762D">
        <w:rPr>
          <w:rFonts w:ascii="Times New Roman" w:hAnsi="Times New Roman" w:cs="Times New Roman"/>
          <w:color w:val="FF0000"/>
          <w:sz w:val="24"/>
          <w:szCs w:val="24"/>
        </w:rPr>
        <w:t>Uwaga! 20.04.2020 r. będzie dyktando z pisowni „ą”, „ę”, „om”, „em”, „en”. Proszę się przygotować!</w:t>
      </w:r>
    </w:p>
    <w:p w:rsidR="009329A1" w:rsidRDefault="00806B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15,16.</w:t>
      </w:r>
      <w:r w:rsidR="00B33E1C" w:rsidRPr="00806BCB">
        <w:rPr>
          <w:rFonts w:ascii="Times New Roman" w:hAnsi="Times New Roman" w:cs="Times New Roman"/>
          <w:sz w:val="24"/>
          <w:szCs w:val="24"/>
        </w:rPr>
        <w:t>04.2020 r. –</w:t>
      </w:r>
      <w:r>
        <w:rPr>
          <w:rFonts w:ascii="Times New Roman" w:hAnsi="Times New Roman" w:cs="Times New Roman"/>
          <w:sz w:val="24"/>
          <w:szCs w:val="24"/>
        </w:rPr>
        <w:t xml:space="preserve"> środa, czwartek </w:t>
      </w:r>
      <w:r w:rsidR="00B33E1C" w:rsidRPr="00806BCB">
        <w:rPr>
          <w:rFonts w:ascii="Times New Roman" w:hAnsi="Times New Roman" w:cs="Times New Roman"/>
          <w:sz w:val="24"/>
          <w:szCs w:val="24"/>
        </w:rPr>
        <w:br/>
      </w:r>
      <w:r w:rsidR="00B33E1C" w:rsidRPr="00806BCB">
        <w:rPr>
          <w:rFonts w:ascii="Times New Roman" w:hAnsi="Times New Roman" w:cs="Times New Roman"/>
          <w:b/>
          <w:sz w:val="24"/>
          <w:szCs w:val="24"/>
        </w:rPr>
        <w:t>Temat: Czy łatwo w ludziach wzbudzić zachwyt?</w:t>
      </w:r>
      <w:r w:rsidR="00B33E1C" w:rsidRPr="00806BCB">
        <w:rPr>
          <w:rFonts w:ascii="Times New Roman" w:hAnsi="Times New Roman" w:cs="Times New Roman"/>
          <w:sz w:val="24"/>
          <w:szCs w:val="24"/>
        </w:rPr>
        <w:t xml:space="preserve"> </w:t>
      </w:r>
      <w:r w:rsidR="00B33E1C" w:rsidRPr="00806BCB">
        <w:rPr>
          <w:rFonts w:ascii="Times New Roman" w:hAnsi="Times New Roman" w:cs="Times New Roman"/>
          <w:sz w:val="24"/>
          <w:szCs w:val="24"/>
        </w:rPr>
        <w:br/>
        <w:t>Podręcznik s. 201-203.</w:t>
      </w:r>
    </w:p>
    <w:p w:rsidR="0008107F" w:rsidRPr="0008107F" w:rsidRDefault="0008107F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Uwaga!</w:t>
      </w:r>
      <w:r>
        <w:rPr>
          <w:rFonts w:ascii="Times New Roman" w:hAnsi="Times New Roman" w:cs="Times New Roman"/>
          <w:sz w:val="24"/>
          <w:szCs w:val="24"/>
        </w:rPr>
        <w:br/>
      </w:r>
      <w:r w:rsidRPr="0008107F">
        <w:rPr>
          <w:rFonts w:ascii="Times New Roman" w:hAnsi="Times New Roman" w:cs="Times New Roman"/>
          <w:sz w:val="24"/>
          <w:szCs w:val="24"/>
          <w:u w:val="single"/>
        </w:rPr>
        <w:t>W razie pytań proszę kontaktować się ze mną, wytłumaczę, poniższa lekcja jest bardzo ważna!</w:t>
      </w:r>
    </w:p>
    <w:p w:rsidR="00B33E1C" w:rsidRPr="00806BCB" w:rsidRDefault="00B33E1C">
      <w:pPr>
        <w:rPr>
          <w:rFonts w:ascii="Times New Roman" w:hAnsi="Times New Roman" w:cs="Times New Roman"/>
          <w:sz w:val="24"/>
          <w:szCs w:val="24"/>
        </w:rPr>
      </w:pPr>
      <w:r w:rsidRPr="00806BCB">
        <w:rPr>
          <w:rFonts w:ascii="Times New Roman" w:hAnsi="Times New Roman" w:cs="Times New Roman"/>
          <w:sz w:val="24"/>
          <w:szCs w:val="24"/>
        </w:rPr>
        <w:t xml:space="preserve">(Witam Was moi drodzy po świętach. Zapewne każdy z Was zauważył, że czas Wielkanocy jest związany mocno z tradycją. Czym jest dla nas tradycja? Nazywamy tą nazwą pewne zachowania, obyczaje, które w danej grupie przekazujemy z pokolenia na pokolenie. W Wielkanoc jest tych tradycji bardzo dużo. Święcenie koszyczków, wcześniej robienie palm, pieczenie babek przez babcie i mamy itd. Tradycja ma ciągłość. Trwa całe pokolenia, przekazuje się ją dalej. Może pamiętacie z klasy 5 utwór Adama Mickiewicza o tytule „Pan Tadeusz”. Dzisiaj powrócimy do tej lektury. Nie jest to utwór krótki, dlatego już od 4 klasy poznajecie do we fragmentach. Dzisiaj kolejny fragment przed Wami. Najpierw jednak małe przypomnienie. Akcja „Pana Tadeusza” wiąże się ze </w:t>
      </w:r>
      <w:proofErr w:type="spellStart"/>
      <w:r w:rsidRPr="00806BCB">
        <w:rPr>
          <w:rFonts w:ascii="Times New Roman" w:hAnsi="Times New Roman" w:cs="Times New Roman"/>
          <w:sz w:val="24"/>
          <w:szCs w:val="24"/>
        </w:rPr>
        <w:t>Soplicowem</w:t>
      </w:r>
      <w:proofErr w:type="spellEnd"/>
      <w:r w:rsidRPr="00806BCB">
        <w:rPr>
          <w:rFonts w:ascii="Times New Roman" w:hAnsi="Times New Roman" w:cs="Times New Roman"/>
          <w:sz w:val="24"/>
          <w:szCs w:val="24"/>
        </w:rPr>
        <w:t xml:space="preserve">. Myślę, że pamiętacie fragmenty o grzeczności i zwyczajach w domu Sędziego. W Soplicowie ogromną wagę miała tradycja. Dzisiaj przeniesiemy się do </w:t>
      </w:r>
      <w:r w:rsidR="0064513C" w:rsidRPr="00806BCB">
        <w:rPr>
          <w:rFonts w:ascii="Times New Roman" w:hAnsi="Times New Roman" w:cs="Times New Roman"/>
          <w:sz w:val="24"/>
          <w:szCs w:val="24"/>
        </w:rPr>
        <w:t xml:space="preserve">lasu pod </w:t>
      </w:r>
      <w:proofErr w:type="spellStart"/>
      <w:r w:rsidR="0064513C" w:rsidRPr="00806BCB">
        <w:rPr>
          <w:rFonts w:ascii="Times New Roman" w:hAnsi="Times New Roman" w:cs="Times New Roman"/>
          <w:sz w:val="24"/>
          <w:szCs w:val="24"/>
        </w:rPr>
        <w:t>Soplicowem</w:t>
      </w:r>
      <w:proofErr w:type="spellEnd"/>
      <w:r w:rsidR="0064513C" w:rsidRPr="00806BCB">
        <w:rPr>
          <w:rFonts w:ascii="Times New Roman" w:hAnsi="Times New Roman" w:cs="Times New Roman"/>
          <w:sz w:val="24"/>
          <w:szCs w:val="24"/>
        </w:rPr>
        <w:t>, gdzie miało miej</w:t>
      </w:r>
      <w:r w:rsidR="00BB758D">
        <w:rPr>
          <w:rFonts w:ascii="Times New Roman" w:hAnsi="Times New Roman" w:cs="Times New Roman"/>
          <w:sz w:val="24"/>
          <w:szCs w:val="24"/>
        </w:rPr>
        <w:t xml:space="preserve">sce polowanie na niedźwiedzia. </w:t>
      </w:r>
      <w:r w:rsidR="0008107F">
        <w:rPr>
          <w:rFonts w:ascii="Times New Roman" w:hAnsi="Times New Roman" w:cs="Times New Roman"/>
          <w:sz w:val="24"/>
          <w:szCs w:val="24"/>
        </w:rPr>
        <w:t xml:space="preserve">Wojski - </w:t>
      </w:r>
      <w:r w:rsidR="0064513C" w:rsidRPr="00806BCB">
        <w:rPr>
          <w:rFonts w:ascii="Times New Roman" w:hAnsi="Times New Roman" w:cs="Times New Roman"/>
          <w:sz w:val="24"/>
          <w:szCs w:val="24"/>
        </w:rPr>
        <w:t>mistrz ceremonii ogłasza zakończenie polowania. Fragment ten zawiera grę na rogu, która kończy</w:t>
      </w:r>
      <w:r w:rsidR="0008107F">
        <w:rPr>
          <w:rFonts w:ascii="Times New Roman" w:hAnsi="Times New Roman" w:cs="Times New Roman"/>
          <w:sz w:val="24"/>
          <w:szCs w:val="24"/>
        </w:rPr>
        <w:t xml:space="preserve"> tą rozrywkę</w:t>
      </w:r>
      <w:r w:rsidR="00F95836" w:rsidRPr="00806BCB">
        <w:rPr>
          <w:rFonts w:ascii="Times New Roman" w:hAnsi="Times New Roman" w:cs="Times New Roman"/>
          <w:sz w:val="24"/>
          <w:szCs w:val="24"/>
        </w:rPr>
        <w:t xml:space="preserve">. Najpierw jednak przeczytajcie tekst o polowaniach i ich znaczeniu dla szlachty). </w:t>
      </w:r>
    </w:p>
    <w:p w:rsidR="0008107F" w:rsidRPr="00806BCB" w:rsidRDefault="00F95836">
      <w:pPr>
        <w:rPr>
          <w:rFonts w:ascii="Times New Roman" w:hAnsi="Times New Roman" w:cs="Times New Roman"/>
          <w:sz w:val="24"/>
          <w:szCs w:val="24"/>
        </w:rPr>
      </w:pPr>
      <w:r w:rsidRPr="001C30E9">
        <w:rPr>
          <w:rFonts w:ascii="Times New Roman" w:hAnsi="Times New Roman" w:cs="Times New Roman"/>
          <w:color w:val="FF0000"/>
          <w:sz w:val="24"/>
          <w:szCs w:val="24"/>
        </w:rPr>
        <w:t xml:space="preserve">Zadanie 1 </w:t>
      </w:r>
      <w:r w:rsidRPr="00806BCB">
        <w:rPr>
          <w:rFonts w:ascii="Times New Roman" w:hAnsi="Times New Roman" w:cs="Times New Roman"/>
          <w:sz w:val="24"/>
          <w:szCs w:val="24"/>
        </w:rPr>
        <w:t xml:space="preserve">– Proszę przeczytać tekst i opowiedzieć na następujące pytania. </w:t>
      </w:r>
    </w:p>
    <w:p w:rsidR="00F95836" w:rsidRDefault="000810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59588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07F" w:rsidRDefault="0008107F" w:rsidP="0008107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Dlaczego szlachta dawniej organizowała polowania?</w:t>
      </w:r>
    </w:p>
    <w:p w:rsidR="0008107F" w:rsidRDefault="0008107F" w:rsidP="0008107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Kiedy rozpoczynały się przygotowania do wyprawy łowieckiej?</w:t>
      </w:r>
    </w:p>
    <w:p w:rsidR="0008107F" w:rsidRDefault="0008107F" w:rsidP="0008107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Czym  była nagonka?</w:t>
      </w:r>
    </w:p>
    <w:p w:rsidR="0008107F" w:rsidRDefault="0008107F" w:rsidP="0008107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jakie zwierzęta szlachta najchętniej polowała i dlaczego?</w:t>
      </w:r>
    </w:p>
    <w:p w:rsidR="0008107F" w:rsidRPr="0008107F" w:rsidRDefault="0008107F" w:rsidP="0008107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Kiedy rozpoczynały się łowy, a kiedy i czym się kończyły?</w:t>
      </w:r>
    </w:p>
    <w:p w:rsidR="0064513C" w:rsidRPr="00806BCB" w:rsidRDefault="00F95836">
      <w:pPr>
        <w:rPr>
          <w:rFonts w:ascii="Times New Roman" w:hAnsi="Times New Roman" w:cs="Times New Roman"/>
          <w:sz w:val="24"/>
          <w:szCs w:val="24"/>
        </w:rPr>
      </w:pPr>
      <w:r w:rsidRPr="001C30E9">
        <w:rPr>
          <w:rFonts w:ascii="Times New Roman" w:hAnsi="Times New Roman" w:cs="Times New Roman"/>
          <w:color w:val="FF0000"/>
          <w:sz w:val="24"/>
          <w:szCs w:val="24"/>
        </w:rPr>
        <w:t>Zadanie 2</w:t>
      </w:r>
      <w:r w:rsidR="0064513C" w:rsidRPr="001C30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4513C" w:rsidRPr="00806BCB">
        <w:rPr>
          <w:rFonts w:ascii="Times New Roman" w:hAnsi="Times New Roman" w:cs="Times New Roman"/>
          <w:sz w:val="24"/>
          <w:szCs w:val="24"/>
        </w:rPr>
        <w:t xml:space="preserve">– Proszę zobaczyć fragment polowania. Jest to kawałeczek filmu „Pan Tadeusz” w reżyserii A. Wajdy z muzyką W. Kilara. </w:t>
      </w:r>
    </w:p>
    <w:p w:rsidR="0064513C" w:rsidRPr="00806BCB" w:rsidRDefault="0053350D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64513C" w:rsidRPr="00806BC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https://www.youtube.com/watch?v=Snlk48_4uro</w:t>
        </w:r>
      </w:hyperlink>
    </w:p>
    <w:p w:rsidR="0064513C" w:rsidRPr="00806BCB" w:rsidRDefault="00F95836">
      <w:pPr>
        <w:rPr>
          <w:rFonts w:ascii="Times New Roman" w:hAnsi="Times New Roman" w:cs="Times New Roman"/>
          <w:sz w:val="24"/>
          <w:szCs w:val="24"/>
        </w:rPr>
      </w:pPr>
      <w:r w:rsidRPr="001C30E9">
        <w:rPr>
          <w:rFonts w:ascii="Times New Roman" w:hAnsi="Times New Roman" w:cs="Times New Roman"/>
          <w:color w:val="FF0000"/>
          <w:sz w:val="24"/>
          <w:szCs w:val="24"/>
        </w:rPr>
        <w:t>Zadanie 3</w:t>
      </w:r>
      <w:r w:rsidR="0064513C" w:rsidRPr="001C30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4513C" w:rsidRPr="00806BCB">
        <w:rPr>
          <w:rFonts w:ascii="Times New Roman" w:hAnsi="Times New Roman" w:cs="Times New Roman"/>
          <w:sz w:val="24"/>
          <w:szCs w:val="24"/>
        </w:rPr>
        <w:t>-  Proszę zobaczyć teraz kolejny fragment, na którym jest właśnie pokazany Wojski i jego gra na rogu.</w:t>
      </w:r>
    </w:p>
    <w:p w:rsidR="0064513C" w:rsidRPr="00806BCB" w:rsidRDefault="0053350D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64513C" w:rsidRPr="00806BC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https://www.youtube.com/watch?v=35r8qKXjgRA</w:t>
        </w:r>
      </w:hyperlink>
    </w:p>
    <w:p w:rsidR="0064513C" w:rsidRDefault="00F95836">
      <w:pPr>
        <w:rPr>
          <w:rFonts w:ascii="Times New Roman" w:hAnsi="Times New Roman" w:cs="Times New Roman"/>
          <w:sz w:val="24"/>
          <w:szCs w:val="24"/>
        </w:rPr>
      </w:pPr>
      <w:r w:rsidRPr="001C30E9">
        <w:rPr>
          <w:rFonts w:ascii="Times New Roman" w:hAnsi="Times New Roman" w:cs="Times New Roman"/>
          <w:color w:val="FF0000"/>
          <w:sz w:val="24"/>
          <w:szCs w:val="24"/>
        </w:rPr>
        <w:t>Zadanie 4</w:t>
      </w:r>
      <w:r w:rsidR="0064513C" w:rsidRPr="001C30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4513C" w:rsidRPr="00806BCB">
        <w:rPr>
          <w:rFonts w:ascii="Times New Roman" w:hAnsi="Times New Roman" w:cs="Times New Roman"/>
          <w:sz w:val="24"/>
          <w:szCs w:val="24"/>
        </w:rPr>
        <w:t xml:space="preserve">- Proszę uważnie przeczytać utwór. </w:t>
      </w:r>
    </w:p>
    <w:p w:rsidR="0008107F" w:rsidRPr="00806BCB" w:rsidRDefault="000810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30750" cy="8892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5928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3C" w:rsidRPr="00806BCB" w:rsidRDefault="0064513C">
      <w:pPr>
        <w:rPr>
          <w:rFonts w:ascii="Times New Roman" w:hAnsi="Times New Roman" w:cs="Times New Roman"/>
          <w:sz w:val="24"/>
          <w:szCs w:val="24"/>
        </w:rPr>
      </w:pPr>
    </w:p>
    <w:p w:rsidR="0064513C" w:rsidRPr="00806BCB" w:rsidRDefault="00F95836">
      <w:pPr>
        <w:rPr>
          <w:rFonts w:ascii="Times New Roman" w:hAnsi="Times New Roman" w:cs="Times New Roman"/>
          <w:sz w:val="24"/>
          <w:szCs w:val="24"/>
        </w:rPr>
      </w:pPr>
      <w:r w:rsidRPr="001C30E9">
        <w:rPr>
          <w:rFonts w:ascii="Times New Roman" w:hAnsi="Times New Roman" w:cs="Times New Roman"/>
          <w:color w:val="FF0000"/>
          <w:sz w:val="24"/>
          <w:szCs w:val="24"/>
        </w:rPr>
        <w:t>Zadanie 5</w:t>
      </w:r>
      <w:r w:rsidR="0064513C" w:rsidRPr="001C30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06BCB">
        <w:rPr>
          <w:rFonts w:ascii="Times New Roman" w:hAnsi="Times New Roman" w:cs="Times New Roman"/>
          <w:sz w:val="24"/>
          <w:szCs w:val="24"/>
        </w:rPr>
        <w:t>–</w:t>
      </w:r>
      <w:r w:rsidR="0064513C" w:rsidRPr="00806BCB">
        <w:rPr>
          <w:rFonts w:ascii="Times New Roman" w:hAnsi="Times New Roman" w:cs="Times New Roman"/>
          <w:sz w:val="24"/>
          <w:szCs w:val="24"/>
        </w:rPr>
        <w:t xml:space="preserve"> </w:t>
      </w:r>
      <w:r w:rsidRPr="00806BCB">
        <w:rPr>
          <w:rFonts w:ascii="Times New Roman" w:hAnsi="Times New Roman" w:cs="Times New Roman"/>
          <w:sz w:val="24"/>
          <w:szCs w:val="24"/>
        </w:rPr>
        <w:t xml:space="preserve">Proszę teraz w kilku zdaniach (min. 6) opisać sytuację przedstawioną we fragmencie.  </w:t>
      </w:r>
    </w:p>
    <w:p w:rsidR="00F95836" w:rsidRPr="00806BCB" w:rsidRDefault="00F95836">
      <w:pPr>
        <w:rPr>
          <w:rFonts w:ascii="Times New Roman" w:hAnsi="Times New Roman" w:cs="Times New Roman"/>
          <w:sz w:val="24"/>
          <w:szCs w:val="24"/>
        </w:rPr>
      </w:pPr>
      <w:r w:rsidRPr="00806BCB">
        <w:rPr>
          <w:rFonts w:ascii="Times New Roman" w:hAnsi="Times New Roman" w:cs="Times New Roman"/>
          <w:sz w:val="24"/>
          <w:szCs w:val="24"/>
        </w:rPr>
        <w:t xml:space="preserve">Wojski wyjął bawoli róg i zaczął w niego dąć. Dźwięk z rogu zaczął rozprzestrzeniać się pomiędzy drzewami. … </w:t>
      </w:r>
    </w:p>
    <w:p w:rsidR="00F95836" w:rsidRPr="00806BCB" w:rsidRDefault="00F95836">
      <w:pPr>
        <w:rPr>
          <w:rFonts w:ascii="Times New Roman" w:hAnsi="Times New Roman" w:cs="Times New Roman"/>
          <w:sz w:val="24"/>
          <w:szCs w:val="24"/>
        </w:rPr>
      </w:pPr>
      <w:r w:rsidRPr="001C30E9">
        <w:rPr>
          <w:rFonts w:ascii="Times New Roman" w:hAnsi="Times New Roman" w:cs="Times New Roman"/>
          <w:color w:val="FF0000"/>
          <w:sz w:val="24"/>
          <w:szCs w:val="24"/>
        </w:rPr>
        <w:t xml:space="preserve">Zadanie 6 </w:t>
      </w:r>
      <w:r w:rsidRPr="00806BCB">
        <w:rPr>
          <w:rFonts w:ascii="Times New Roman" w:hAnsi="Times New Roman" w:cs="Times New Roman"/>
          <w:sz w:val="24"/>
          <w:szCs w:val="24"/>
        </w:rPr>
        <w:t>– Proszę odpowiedzieć na następujące pytania.</w:t>
      </w:r>
    </w:p>
    <w:p w:rsidR="00F95836" w:rsidRPr="00806BCB" w:rsidRDefault="00F95836" w:rsidP="00F9583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06BCB">
        <w:rPr>
          <w:rFonts w:ascii="Times New Roman" w:hAnsi="Times New Roman" w:cs="Times New Roman"/>
          <w:sz w:val="24"/>
          <w:szCs w:val="24"/>
        </w:rPr>
        <w:t>Jak wyglądał Wojski podczas gry?</w:t>
      </w:r>
    </w:p>
    <w:p w:rsidR="00F95836" w:rsidRPr="00806BCB" w:rsidRDefault="00F95836" w:rsidP="00F9583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06BCB">
        <w:rPr>
          <w:rFonts w:ascii="Times New Roman" w:hAnsi="Times New Roman" w:cs="Times New Roman"/>
          <w:sz w:val="24"/>
          <w:szCs w:val="24"/>
        </w:rPr>
        <w:t>Jak zareagowali słuchacze na występ Wojskiego i dlaczego?</w:t>
      </w:r>
    </w:p>
    <w:p w:rsidR="00F95836" w:rsidRPr="00806BCB" w:rsidRDefault="00F95836" w:rsidP="00F95836">
      <w:pPr>
        <w:rPr>
          <w:rFonts w:ascii="Times New Roman" w:hAnsi="Times New Roman" w:cs="Times New Roman"/>
          <w:sz w:val="24"/>
          <w:szCs w:val="24"/>
        </w:rPr>
      </w:pPr>
      <w:r w:rsidRPr="001C30E9">
        <w:rPr>
          <w:rFonts w:ascii="Times New Roman" w:hAnsi="Times New Roman" w:cs="Times New Roman"/>
          <w:color w:val="FF0000"/>
          <w:sz w:val="24"/>
          <w:szCs w:val="24"/>
        </w:rPr>
        <w:t xml:space="preserve">Zadanie 7 </w:t>
      </w:r>
      <w:r w:rsidRPr="00806BCB">
        <w:rPr>
          <w:rFonts w:ascii="Times New Roman" w:hAnsi="Times New Roman" w:cs="Times New Roman"/>
          <w:sz w:val="24"/>
          <w:szCs w:val="24"/>
        </w:rPr>
        <w:t>– Proszę przepisać poniższy tekst i zapamiętać.</w:t>
      </w:r>
    </w:p>
    <w:p w:rsidR="00C03F82" w:rsidRPr="00806BCB" w:rsidRDefault="00F95836" w:rsidP="00F95836">
      <w:pPr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 w:rsidRPr="00806BCB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Wyrazy dźwiękonaśladowcze (onomatopeje) – środek stylistyczny, który łączy słowa a taki sposób, aby naśladowały one dźwięki jakiegoś </w:t>
      </w:r>
      <w:r w:rsidR="00806BCB" w:rsidRPr="00806BCB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zjawiska lub jego brzmienie, n</w:t>
      </w:r>
      <w:r w:rsidRPr="00806BCB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p. </w:t>
      </w:r>
      <w:r w:rsidR="00806BCB" w:rsidRPr="00806BCB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„wrzask psów”</w:t>
      </w:r>
      <w:r w:rsidR="001C30E9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, „jęki po jękach smomlą”</w:t>
      </w:r>
      <w:r w:rsidR="00806BCB" w:rsidRPr="00806BCB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. </w:t>
      </w:r>
    </w:p>
    <w:p w:rsidR="00806BCB" w:rsidRDefault="00806BCB" w:rsidP="00F95836">
      <w:pPr>
        <w:rPr>
          <w:rFonts w:ascii="Times New Roman" w:hAnsi="Times New Roman" w:cs="Times New Roman"/>
          <w:sz w:val="24"/>
          <w:szCs w:val="24"/>
        </w:rPr>
      </w:pPr>
      <w:r w:rsidRPr="001C30E9">
        <w:rPr>
          <w:rFonts w:ascii="Times New Roman" w:hAnsi="Times New Roman" w:cs="Times New Roman"/>
          <w:color w:val="FF0000"/>
          <w:sz w:val="24"/>
          <w:szCs w:val="24"/>
        </w:rPr>
        <w:t xml:space="preserve">Zadanie 8 </w:t>
      </w:r>
      <w:r w:rsidRPr="00806BCB">
        <w:rPr>
          <w:rFonts w:ascii="Times New Roman" w:hAnsi="Times New Roman" w:cs="Times New Roman"/>
          <w:sz w:val="24"/>
          <w:szCs w:val="24"/>
        </w:rPr>
        <w:t xml:space="preserve">– Proszę wykonać poniższe zadanie. Myślę, że trudne nie jest. W razie pytań proszę pisać. Proszę przypomnieć sobie co określa rzeczownik i jaki środek stylistyczny budujemy na „jak”, „jakby”. </w:t>
      </w:r>
    </w:p>
    <w:p w:rsidR="0008107F" w:rsidRDefault="0008107F" w:rsidP="00F958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Podaj nazwy podanych środków stylistycznych. Wypisz z tekstu po 2 inne przykłady.</w:t>
      </w:r>
    </w:p>
    <w:p w:rsidR="0008107F" w:rsidRDefault="0008107F" w:rsidP="0008107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Róg kręty </w:t>
      </w:r>
      <w:r w:rsidRPr="0008107F">
        <w:rPr>
          <w:rFonts w:ascii="Times New Roman" w:hAnsi="Times New Roman" w:cs="Times New Roman"/>
          <w:sz w:val="24"/>
          <w:szCs w:val="24"/>
          <w:u w:val="single"/>
        </w:rPr>
        <w:t>jak</w:t>
      </w:r>
      <w:r>
        <w:rPr>
          <w:rFonts w:ascii="Times New Roman" w:hAnsi="Times New Roman" w:cs="Times New Roman"/>
          <w:sz w:val="24"/>
          <w:szCs w:val="24"/>
        </w:rPr>
        <w:t xml:space="preserve"> wąż  boa - ……………………………….</w:t>
      </w:r>
      <w:r>
        <w:rPr>
          <w:rFonts w:ascii="Times New Roman" w:hAnsi="Times New Roman" w:cs="Times New Roman"/>
          <w:sz w:val="24"/>
          <w:szCs w:val="24"/>
        </w:rPr>
        <w:br/>
        <w:t>Przykłady: ……………………………………………………………………………..</w:t>
      </w:r>
    </w:p>
    <w:p w:rsidR="0008107F" w:rsidRDefault="0008107F" w:rsidP="0008107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Róg bawoli, długi, kręty, cętkowany- …………………….</w:t>
      </w:r>
    </w:p>
    <w:p w:rsidR="0008107F" w:rsidRPr="0008107F" w:rsidRDefault="0008107F" w:rsidP="0008107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Przykłady: ……………………………………………………………………………</w:t>
      </w:r>
    </w:p>
    <w:p w:rsidR="00806BCB" w:rsidRPr="00806BCB" w:rsidRDefault="00806BCB" w:rsidP="00F95836">
      <w:pPr>
        <w:rPr>
          <w:rFonts w:ascii="Times New Roman" w:hAnsi="Times New Roman" w:cs="Times New Roman"/>
          <w:sz w:val="24"/>
          <w:szCs w:val="24"/>
        </w:rPr>
      </w:pPr>
      <w:r w:rsidRPr="001C30E9">
        <w:rPr>
          <w:rFonts w:ascii="Times New Roman" w:hAnsi="Times New Roman" w:cs="Times New Roman"/>
          <w:color w:val="FF0000"/>
          <w:sz w:val="24"/>
          <w:szCs w:val="24"/>
        </w:rPr>
        <w:t xml:space="preserve">Zadanie 9 </w:t>
      </w:r>
      <w:r w:rsidRPr="00806BCB">
        <w:rPr>
          <w:rFonts w:ascii="Times New Roman" w:hAnsi="Times New Roman" w:cs="Times New Roman"/>
          <w:sz w:val="24"/>
          <w:szCs w:val="24"/>
        </w:rPr>
        <w:t>– Proszę przepisać do zeszytu notatkę poniższą.</w:t>
      </w:r>
    </w:p>
    <w:p w:rsidR="00806BCB" w:rsidRDefault="00806BCB" w:rsidP="00F95836">
      <w:pPr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 w:rsidRPr="00806BCB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Na znak udanego polowania Wojski zadudnił w bawoli róg. Jest to jedna z tradycji szlacheckiej. Róg bawoli jest symbolem, gra on w ważnych i doniosłych chwilach. </w:t>
      </w:r>
    </w:p>
    <w:p w:rsidR="00B0762D" w:rsidRDefault="00B0762D" w:rsidP="00F95836">
      <w:pPr>
        <w:rPr>
          <w:rFonts w:ascii="Times New Roman" w:hAnsi="Times New Roman" w:cs="Times New Roman"/>
          <w:sz w:val="24"/>
          <w:szCs w:val="24"/>
        </w:rPr>
      </w:pPr>
      <w:r w:rsidRPr="00B0762D">
        <w:rPr>
          <w:rFonts w:ascii="Times New Roman" w:hAnsi="Times New Roman" w:cs="Times New Roman"/>
          <w:sz w:val="24"/>
          <w:szCs w:val="24"/>
        </w:rPr>
        <w:t>17.04.2020 r. – piątek</w:t>
      </w:r>
      <w:r w:rsidRPr="00B0762D">
        <w:rPr>
          <w:rFonts w:ascii="Times New Roman" w:hAnsi="Times New Roman" w:cs="Times New Roman"/>
          <w:sz w:val="24"/>
          <w:szCs w:val="24"/>
        </w:rPr>
        <w:br/>
      </w:r>
      <w:r w:rsidRPr="00B0762D">
        <w:rPr>
          <w:rFonts w:ascii="Times New Roman" w:hAnsi="Times New Roman" w:cs="Times New Roman"/>
          <w:b/>
          <w:sz w:val="24"/>
          <w:szCs w:val="24"/>
        </w:rPr>
        <w:t>Temat: Rodzaje wypowiedzeń.</w:t>
      </w:r>
      <w:r w:rsidRPr="00B0762D">
        <w:rPr>
          <w:rFonts w:ascii="Times New Roman" w:hAnsi="Times New Roman" w:cs="Times New Roman"/>
          <w:b/>
          <w:sz w:val="24"/>
          <w:szCs w:val="24"/>
        </w:rPr>
        <w:br/>
      </w:r>
      <w:r w:rsidRPr="00B0762D">
        <w:rPr>
          <w:rFonts w:ascii="Times New Roman" w:hAnsi="Times New Roman" w:cs="Times New Roman"/>
          <w:sz w:val="24"/>
          <w:szCs w:val="24"/>
        </w:rPr>
        <w:t>Podręcznik s. 227-228.</w:t>
      </w:r>
    </w:p>
    <w:p w:rsidR="00B0762D" w:rsidRDefault="00B0762D" w:rsidP="00F958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(Kochani, dzisiaj wracamy do gramatyki. Na sam początek musimy sobie przypomnieć najważniejsze rzeczy, abyśmy migli poznawać dalsze wiadomości. Podstawa zrozumienia dzisiejszej lekcji jest odszukanie w pamięci co to takiego podmiot i orzeczenie. </w:t>
      </w:r>
      <w:r w:rsidRPr="00936228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Podmiot</w:t>
      </w:r>
      <w:r>
        <w:rPr>
          <w:rFonts w:ascii="Times New Roman" w:hAnsi="Times New Roman" w:cs="Times New Roman"/>
          <w:sz w:val="24"/>
          <w:szCs w:val="24"/>
        </w:rPr>
        <w:t xml:space="preserve"> to osoba, rzecz lub zjawisko, które coś robi, wykonuje jakąś czynność. Jak dobrze wiemy, najczęściej występuje w mianowniku i odpowiada na pytania </w:t>
      </w:r>
      <w:r w:rsidRPr="00B0762D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kto? co?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36228">
        <w:rPr>
          <w:rFonts w:ascii="Times New Roman" w:hAnsi="Times New Roman" w:cs="Times New Roman"/>
          <w:color w:val="76923C" w:themeColor="accent3" w:themeShade="BF"/>
          <w:sz w:val="24"/>
          <w:szCs w:val="24"/>
        </w:rPr>
        <w:t xml:space="preserve">Orzeczenie </w:t>
      </w:r>
      <w:r w:rsidR="00936228">
        <w:rPr>
          <w:rFonts w:ascii="Times New Roman" w:hAnsi="Times New Roman" w:cs="Times New Roman"/>
          <w:sz w:val="24"/>
          <w:szCs w:val="24"/>
        </w:rPr>
        <w:t xml:space="preserve">z kolei, to informuje o czynności i stanie, w którym znajduje się podmiot. Odpowiada na pytania czasownika, czyli </w:t>
      </w:r>
      <w:r w:rsidR="00936228" w:rsidRPr="00936228">
        <w:rPr>
          <w:rFonts w:ascii="Times New Roman" w:hAnsi="Times New Roman" w:cs="Times New Roman"/>
          <w:color w:val="76923C" w:themeColor="accent3" w:themeShade="BF"/>
          <w:sz w:val="24"/>
          <w:szCs w:val="24"/>
        </w:rPr>
        <w:t>co robi? co się z nim dzieje?</w:t>
      </w:r>
      <w:r w:rsidR="00936228">
        <w:rPr>
          <w:rFonts w:ascii="Times New Roman" w:hAnsi="Times New Roman" w:cs="Times New Roman"/>
          <w:sz w:val="24"/>
          <w:szCs w:val="24"/>
        </w:rPr>
        <w:t>. Zobaczmy w zdaniu podmiot i orzeczenie. Proszę te poniższe zdania przepisać.</w:t>
      </w:r>
    </w:p>
    <w:p w:rsidR="00936228" w:rsidRDefault="00936228" w:rsidP="00F95836">
      <w:pPr>
        <w:rPr>
          <w:rFonts w:ascii="Times New Roman" w:hAnsi="Times New Roman" w:cs="Times New Roman"/>
          <w:sz w:val="24"/>
          <w:szCs w:val="24"/>
        </w:rPr>
      </w:pPr>
      <w:r w:rsidRPr="00936228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Uczniowie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6228">
        <w:rPr>
          <w:rFonts w:ascii="Times New Roman" w:hAnsi="Times New Roman" w:cs="Times New Roman"/>
          <w:color w:val="76923C" w:themeColor="accent3" w:themeShade="BF"/>
          <w:sz w:val="24"/>
          <w:szCs w:val="24"/>
        </w:rPr>
        <w:t xml:space="preserve">uczą się </w:t>
      </w:r>
      <w:r>
        <w:rPr>
          <w:rFonts w:ascii="Times New Roman" w:hAnsi="Times New Roman" w:cs="Times New Roman"/>
          <w:sz w:val="24"/>
          <w:szCs w:val="24"/>
        </w:rPr>
        <w:t xml:space="preserve">w domu. – kto? uczniowie, co robią? uczą się. </w:t>
      </w:r>
    </w:p>
    <w:p w:rsidR="00936228" w:rsidRDefault="00936228" w:rsidP="00F95836">
      <w:pPr>
        <w:rPr>
          <w:rFonts w:ascii="Times New Roman" w:hAnsi="Times New Roman" w:cs="Times New Roman"/>
          <w:sz w:val="24"/>
          <w:szCs w:val="24"/>
        </w:rPr>
      </w:pPr>
      <w:r w:rsidRPr="00936228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lastRenderedPageBreak/>
        <w:t xml:space="preserve">Mama </w:t>
      </w:r>
      <w:r w:rsidRPr="00936228">
        <w:rPr>
          <w:rFonts w:ascii="Times New Roman" w:hAnsi="Times New Roman" w:cs="Times New Roman"/>
          <w:color w:val="76923C" w:themeColor="accent3" w:themeShade="BF"/>
          <w:sz w:val="24"/>
          <w:szCs w:val="24"/>
        </w:rPr>
        <w:t>ugotowała</w:t>
      </w:r>
      <w:r>
        <w:rPr>
          <w:rFonts w:ascii="Times New Roman" w:hAnsi="Times New Roman" w:cs="Times New Roman"/>
          <w:sz w:val="24"/>
          <w:szCs w:val="24"/>
        </w:rPr>
        <w:t xml:space="preserve"> obiad. – kto&gt; mama, co zrobiła? Ugotowała. </w:t>
      </w:r>
    </w:p>
    <w:p w:rsidR="00936228" w:rsidRDefault="00936228" w:rsidP="00F95836">
      <w:pPr>
        <w:rPr>
          <w:rFonts w:ascii="Times New Roman" w:hAnsi="Times New Roman" w:cs="Times New Roman"/>
          <w:sz w:val="24"/>
          <w:szCs w:val="24"/>
        </w:rPr>
      </w:pPr>
      <w:r w:rsidRPr="00936228">
        <w:rPr>
          <w:rFonts w:ascii="Times New Roman" w:hAnsi="Times New Roman" w:cs="Times New Roman"/>
          <w:color w:val="76923C" w:themeColor="accent3" w:themeShade="BF"/>
          <w:sz w:val="24"/>
          <w:szCs w:val="24"/>
        </w:rPr>
        <w:t>Pójdę</w:t>
      </w:r>
      <w:r>
        <w:rPr>
          <w:rFonts w:ascii="Times New Roman" w:hAnsi="Times New Roman" w:cs="Times New Roman"/>
          <w:sz w:val="24"/>
          <w:szCs w:val="24"/>
        </w:rPr>
        <w:t xml:space="preserve"> do sklepu. – kto? ja (podmiot domyślny, rozpoznajemy go po formie czasownika), co zrobię? Pójdę.</w:t>
      </w:r>
    </w:p>
    <w:p w:rsidR="00936228" w:rsidRDefault="00936228" w:rsidP="00F958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Zobaczcie poniżej na rodzaje wypowiedzeń, przepiszcie i proszę, abyście zapamiętali je, to ważne informacje).</w:t>
      </w:r>
    </w:p>
    <w:p w:rsidR="00936228" w:rsidRDefault="00936228" w:rsidP="00F95836">
      <w:pPr>
        <w:rPr>
          <w:rFonts w:ascii="Times New Roman" w:hAnsi="Times New Roman" w:cs="Times New Roman"/>
          <w:sz w:val="24"/>
          <w:szCs w:val="24"/>
        </w:rPr>
      </w:pPr>
      <w:r w:rsidRPr="002666C1">
        <w:rPr>
          <w:rFonts w:ascii="Times New Roman" w:hAnsi="Times New Roman" w:cs="Times New Roman"/>
          <w:color w:val="FF0000"/>
          <w:sz w:val="24"/>
          <w:szCs w:val="24"/>
        </w:rPr>
        <w:t xml:space="preserve">Zadanie 1 </w:t>
      </w:r>
      <w:r w:rsidR="002666C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66C1">
        <w:rPr>
          <w:rFonts w:ascii="Times New Roman" w:hAnsi="Times New Roman" w:cs="Times New Roman"/>
          <w:sz w:val="24"/>
          <w:szCs w:val="24"/>
        </w:rPr>
        <w:t>Proszę przepisać poniższą notatkę.</w:t>
      </w:r>
    </w:p>
    <w:p w:rsidR="002666C1" w:rsidRPr="001B2C7B" w:rsidRDefault="001B2C7B" w:rsidP="00F95836">
      <w:pPr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 w:rsidRPr="001B2C7B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Wypowiedzenia (grupy wyrazów zawierające jakąś informację) dzielimy na: </w:t>
      </w:r>
    </w:p>
    <w:p w:rsidR="001B2C7B" w:rsidRPr="001B2C7B" w:rsidRDefault="001B2C7B" w:rsidP="00F95836">
      <w:pPr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 w:rsidRPr="001B2C7B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- zdania ( zawierają orzeczenie):</w:t>
      </w:r>
    </w:p>
    <w:p w:rsidR="001B2C7B" w:rsidRPr="001B2C7B" w:rsidRDefault="001B2C7B" w:rsidP="001B2C7B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 w:rsidRPr="001B2C7B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Pojedyncze (zawierają jedno orzeczenie), np. Mama </w:t>
      </w:r>
      <w:r w:rsidRPr="001B2C7B">
        <w:rPr>
          <w:rFonts w:ascii="Times New Roman" w:hAnsi="Times New Roman" w:cs="Times New Roman"/>
          <w:color w:val="5F497A" w:themeColor="accent4" w:themeShade="BF"/>
          <w:sz w:val="24"/>
          <w:szCs w:val="24"/>
          <w:u w:val="single"/>
        </w:rPr>
        <w:t>myje</w:t>
      </w:r>
      <w:r w:rsidRPr="001B2C7B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 okna. </w:t>
      </w:r>
    </w:p>
    <w:p w:rsidR="001B2C7B" w:rsidRPr="001B2C7B" w:rsidRDefault="001B2C7B" w:rsidP="001B2C7B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 w:rsidRPr="001B2C7B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Złożone (zawierają więcej niż jedno orzeczenie), np. Z kolegami </w:t>
      </w:r>
      <w:r w:rsidRPr="001B2C7B">
        <w:rPr>
          <w:rFonts w:ascii="Times New Roman" w:hAnsi="Times New Roman" w:cs="Times New Roman"/>
          <w:color w:val="5F497A" w:themeColor="accent4" w:themeShade="BF"/>
          <w:sz w:val="24"/>
          <w:szCs w:val="24"/>
          <w:u w:val="single"/>
        </w:rPr>
        <w:t>szliśmy</w:t>
      </w:r>
      <w:r w:rsidRPr="001B2C7B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 i </w:t>
      </w:r>
      <w:r w:rsidRPr="001B2C7B">
        <w:rPr>
          <w:rFonts w:ascii="Times New Roman" w:hAnsi="Times New Roman" w:cs="Times New Roman"/>
          <w:color w:val="5F497A" w:themeColor="accent4" w:themeShade="BF"/>
          <w:sz w:val="24"/>
          <w:szCs w:val="24"/>
          <w:u w:val="single"/>
        </w:rPr>
        <w:t>rozmawialiśmy</w:t>
      </w:r>
      <w:r w:rsidRPr="001B2C7B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 o poważnych sprawach. </w:t>
      </w:r>
    </w:p>
    <w:p w:rsidR="00C03F82" w:rsidRPr="001B2C7B" w:rsidRDefault="001B2C7B" w:rsidP="00F95836">
      <w:pPr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 w:rsidRPr="001B2C7B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- równoważniki (nie zawierają orzeczenia), np. Gdzie kot?, Pyszne lody. </w:t>
      </w:r>
    </w:p>
    <w:p w:rsidR="001B2C7B" w:rsidRDefault="001B2C7B" w:rsidP="00F95836">
      <w:pPr>
        <w:rPr>
          <w:rFonts w:ascii="Times New Roman" w:hAnsi="Times New Roman" w:cs="Times New Roman"/>
          <w:sz w:val="24"/>
          <w:szCs w:val="24"/>
        </w:rPr>
      </w:pPr>
      <w:r w:rsidRPr="0053350D">
        <w:rPr>
          <w:rFonts w:ascii="Times New Roman" w:hAnsi="Times New Roman" w:cs="Times New Roman"/>
          <w:color w:val="FF0000"/>
          <w:sz w:val="24"/>
          <w:szCs w:val="24"/>
        </w:rPr>
        <w:t xml:space="preserve">Zadanie 2 </w:t>
      </w:r>
      <w:r>
        <w:rPr>
          <w:rFonts w:ascii="Times New Roman" w:hAnsi="Times New Roman" w:cs="Times New Roman"/>
          <w:sz w:val="24"/>
          <w:szCs w:val="24"/>
        </w:rPr>
        <w:t xml:space="preserve">– Zobaczcie teraz na zadania poniższe. W każdym jest przykład, wzorując się na nim spróbujcie je wykonać. Jeżeli będzie problem, śmiało piszcie. </w:t>
      </w:r>
    </w:p>
    <w:p w:rsidR="001B2C7B" w:rsidRDefault="001B2C7B" w:rsidP="001B2C7B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Przekształć podane równoważniki zdań w zdania. </w:t>
      </w:r>
    </w:p>
    <w:p w:rsidR="001B2C7B" w:rsidRDefault="001B2C7B" w:rsidP="001B2C7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Gdzie kot?  - Gdzie </w:t>
      </w:r>
      <w:r w:rsidRPr="001B2C7B">
        <w:rPr>
          <w:rFonts w:ascii="Times New Roman" w:hAnsi="Times New Roman" w:cs="Times New Roman"/>
          <w:sz w:val="24"/>
          <w:szCs w:val="24"/>
          <w:u w:val="single"/>
        </w:rPr>
        <w:t>jest</w:t>
      </w:r>
      <w:r>
        <w:rPr>
          <w:rFonts w:ascii="Times New Roman" w:hAnsi="Times New Roman" w:cs="Times New Roman"/>
          <w:sz w:val="24"/>
          <w:szCs w:val="24"/>
        </w:rPr>
        <w:t xml:space="preserve"> kot? (Jest zdanie, ponieważ dodałam orzeczenie „jest”).</w:t>
      </w:r>
    </w:p>
    <w:p w:rsidR="001B2C7B" w:rsidRDefault="001B2C7B" w:rsidP="001B2C7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Pyszne lody. – To są pyszne lody. (Jest zdanie, ponieważ dodałam orzeczenie „są”).</w:t>
      </w:r>
    </w:p>
    <w:p w:rsidR="001B2C7B" w:rsidRDefault="001B2C7B" w:rsidP="001B2C7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Nareszcie wiosna. – </w:t>
      </w:r>
    </w:p>
    <w:p w:rsidR="001B2C7B" w:rsidRDefault="001B2C7B" w:rsidP="001B2C7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niebie słońce. – </w:t>
      </w:r>
    </w:p>
    <w:p w:rsidR="001B2C7B" w:rsidRDefault="001B2C7B" w:rsidP="001B2C7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Jaka piękna pogoda. – </w:t>
      </w:r>
    </w:p>
    <w:p w:rsidR="001B2C7B" w:rsidRDefault="001B2C7B" w:rsidP="001B2C7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Śpiew ptaków. – </w:t>
      </w:r>
    </w:p>
    <w:p w:rsidR="001B2C7B" w:rsidRDefault="001B2C7B" w:rsidP="001B2C7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Wszyscy radośni. – </w:t>
      </w:r>
    </w:p>
    <w:p w:rsidR="001B2C7B" w:rsidRDefault="001B2C7B" w:rsidP="001B2C7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 wszyscy na spacerze? – </w:t>
      </w:r>
    </w:p>
    <w:p w:rsidR="001B2C7B" w:rsidRDefault="001B2C7B" w:rsidP="001B2C7B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Przekształć zdania tak, aby powstały zdania złożon</w:t>
      </w:r>
      <w:r w:rsidR="0053350D">
        <w:rPr>
          <w:rFonts w:ascii="Times New Roman" w:hAnsi="Times New Roman" w:cs="Times New Roman"/>
          <w:sz w:val="24"/>
          <w:szCs w:val="24"/>
        </w:rPr>
        <w:t>e (więcej niż jedno orzeczenie), zastosuj spójniki (i, oraz, ale itd.).</w:t>
      </w:r>
    </w:p>
    <w:p w:rsidR="0053350D" w:rsidRDefault="0053350D" w:rsidP="0053350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Wyczarowałabym coś. Różdżka przestała działać. – Wyczarowałabym coś, </w:t>
      </w:r>
      <w:r w:rsidRPr="0053350D">
        <w:rPr>
          <w:rFonts w:ascii="Times New Roman" w:hAnsi="Times New Roman" w:cs="Times New Roman"/>
          <w:sz w:val="24"/>
          <w:szCs w:val="24"/>
          <w:u w:val="single"/>
        </w:rPr>
        <w:t>ale</w:t>
      </w:r>
      <w:r>
        <w:rPr>
          <w:rFonts w:ascii="Times New Roman" w:hAnsi="Times New Roman" w:cs="Times New Roman"/>
          <w:sz w:val="24"/>
          <w:szCs w:val="24"/>
        </w:rPr>
        <w:t xml:space="preserve"> różdżka przestała działać. (Zastosowałam spójnik „ale”).</w:t>
      </w:r>
    </w:p>
    <w:p w:rsidR="0053350D" w:rsidRDefault="0053350D" w:rsidP="0053350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 mogę jej naprawić. Sklep nie przyjmuje reklamacji. – </w:t>
      </w:r>
    </w:p>
    <w:p w:rsidR="0053350D" w:rsidRDefault="0053350D" w:rsidP="0053350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Antoni ma taki sam model. Poproszę o pomoc. – </w:t>
      </w:r>
    </w:p>
    <w:p w:rsidR="0053350D" w:rsidRDefault="0053350D" w:rsidP="0053350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zreperuje różdżkę. Pójdziemy razem na spotkanie miłośników </w:t>
      </w:r>
      <w:proofErr w:type="spellStart"/>
      <w:r>
        <w:rPr>
          <w:rFonts w:ascii="Times New Roman" w:hAnsi="Times New Roman" w:cs="Times New Roman"/>
          <w:sz w:val="24"/>
          <w:szCs w:val="24"/>
        </w:rPr>
        <w:t>fantasy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</w:t>
      </w:r>
    </w:p>
    <w:p w:rsidR="0053350D" w:rsidRPr="0053350D" w:rsidRDefault="0053350D" w:rsidP="0053350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3350D" w:rsidRPr="0053350D" w:rsidRDefault="0053350D" w:rsidP="0053350D">
      <w:pPr>
        <w:rPr>
          <w:rFonts w:ascii="Times New Roman" w:hAnsi="Times New Roman" w:cs="Times New Roman"/>
          <w:sz w:val="24"/>
          <w:szCs w:val="24"/>
        </w:rPr>
      </w:pPr>
    </w:p>
    <w:p w:rsidR="00C03F82" w:rsidRPr="00F95836" w:rsidRDefault="00C03F82" w:rsidP="00F95836">
      <w:pPr>
        <w:rPr>
          <w:color w:val="5F497A" w:themeColor="accent4" w:themeShade="BF"/>
        </w:rPr>
      </w:pPr>
    </w:p>
    <w:p w:rsidR="0064513C" w:rsidRDefault="0064513C"/>
    <w:sectPr w:rsidR="006451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EE27BB"/>
    <w:multiLevelType w:val="hybridMultilevel"/>
    <w:tmpl w:val="CB704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9C2D57"/>
    <w:multiLevelType w:val="hybridMultilevel"/>
    <w:tmpl w:val="B68EE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5025BC"/>
    <w:multiLevelType w:val="hybridMultilevel"/>
    <w:tmpl w:val="8976F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B00EB8"/>
    <w:multiLevelType w:val="hybridMultilevel"/>
    <w:tmpl w:val="6622B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DC6775"/>
    <w:multiLevelType w:val="hybridMultilevel"/>
    <w:tmpl w:val="6C4040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E1C"/>
    <w:rsid w:val="00001333"/>
    <w:rsid w:val="00002046"/>
    <w:rsid w:val="00002FB1"/>
    <w:rsid w:val="0000329A"/>
    <w:rsid w:val="00026A50"/>
    <w:rsid w:val="00037826"/>
    <w:rsid w:val="00040D5A"/>
    <w:rsid w:val="00044714"/>
    <w:rsid w:val="00046804"/>
    <w:rsid w:val="00050823"/>
    <w:rsid w:val="00061776"/>
    <w:rsid w:val="00062495"/>
    <w:rsid w:val="00067428"/>
    <w:rsid w:val="00075FA0"/>
    <w:rsid w:val="00080211"/>
    <w:rsid w:val="0008107F"/>
    <w:rsid w:val="000820B8"/>
    <w:rsid w:val="00086F20"/>
    <w:rsid w:val="00094218"/>
    <w:rsid w:val="000956A1"/>
    <w:rsid w:val="00096D91"/>
    <w:rsid w:val="000976B7"/>
    <w:rsid w:val="000A7C41"/>
    <w:rsid w:val="000B06D9"/>
    <w:rsid w:val="000B4C4E"/>
    <w:rsid w:val="000B55AB"/>
    <w:rsid w:val="000B6942"/>
    <w:rsid w:val="000C0C49"/>
    <w:rsid w:val="000D009A"/>
    <w:rsid w:val="000D2964"/>
    <w:rsid w:val="000D5870"/>
    <w:rsid w:val="000D7896"/>
    <w:rsid w:val="000E0912"/>
    <w:rsid w:val="00103378"/>
    <w:rsid w:val="001115A4"/>
    <w:rsid w:val="001175FD"/>
    <w:rsid w:val="00120DA5"/>
    <w:rsid w:val="001338C5"/>
    <w:rsid w:val="00133FDB"/>
    <w:rsid w:val="00135537"/>
    <w:rsid w:val="00135724"/>
    <w:rsid w:val="00146A1F"/>
    <w:rsid w:val="0015481F"/>
    <w:rsid w:val="001611F2"/>
    <w:rsid w:val="0016330F"/>
    <w:rsid w:val="0016392E"/>
    <w:rsid w:val="00165133"/>
    <w:rsid w:val="0017386C"/>
    <w:rsid w:val="00186971"/>
    <w:rsid w:val="001A333D"/>
    <w:rsid w:val="001A6C62"/>
    <w:rsid w:val="001B15F0"/>
    <w:rsid w:val="001B2C7B"/>
    <w:rsid w:val="001B2F43"/>
    <w:rsid w:val="001B3C56"/>
    <w:rsid w:val="001B49D5"/>
    <w:rsid w:val="001B75A9"/>
    <w:rsid w:val="001C30E9"/>
    <w:rsid w:val="001D2D60"/>
    <w:rsid w:val="001D306A"/>
    <w:rsid w:val="001E3EB9"/>
    <w:rsid w:val="001E5635"/>
    <w:rsid w:val="001F36EC"/>
    <w:rsid w:val="001F4074"/>
    <w:rsid w:val="001F4786"/>
    <w:rsid w:val="00200C27"/>
    <w:rsid w:val="00203D7E"/>
    <w:rsid w:val="002059E1"/>
    <w:rsid w:val="0021141C"/>
    <w:rsid w:val="002148BC"/>
    <w:rsid w:val="00215EC6"/>
    <w:rsid w:val="00216B01"/>
    <w:rsid w:val="002205DD"/>
    <w:rsid w:val="00225841"/>
    <w:rsid w:val="00225977"/>
    <w:rsid w:val="00227DE7"/>
    <w:rsid w:val="002312FF"/>
    <w:rsid w:val="00234A1F"/>
    <w:rsid w:val="00236FCE"/>
    <w:rsid w:val="00245879"/>
    <w:rsid w:val="00245D45"/>
    <w:rsid w:val="00252706"/>
    <w:rsid w:val="002603CF"/>
    <w:rsid w:val="00261BF5"/>
    <w:rsid w:val="00264CF7"/>
    <w:rsid w:val="002666C1"/>
    <w:rsid w:val="002679AB"/>
    <w:rsid w:val="002705D5"/>
    <w:rsid w:val="00276A2B"/>
    <w:rsid w:val="002877A3"/>
    <w:rsid w:val="002925AD"/>
    <w:rsid w:val="00296904"/>
    <w:rsid w:val="002A06CC"/>
    <w:rsid w:val="002A0B57"/>
    <w:rsid w:val="002A0E49"/>
    <w:rsid w:val="002B099D"/>
    <w:rsid w:val="002B3276"/>
    <w:rsid w:val="002C131A"/>
    <w:rsid w:val="002C327C"/>
    <w:rsid w:val="002D13C1"/>
    <w:rsid w:val="002D5EE1"/>
    <w:rsid w:val="002D6C67"/>
    <w:rsid w:val="002F1C83"/>
    <w:rsid w:val="002F4C9C"/>
    <w:rsid w:val="002F5360"/>
    <w:rsid w:val="00315587"/>
    <w:rsid w:val="00316688"/>
    <w:rsid w:val="003166A1"/>
    <w:rsid w:val="00323475"/>
    <w:rsid w:val="0032552F"/>
    <w:rsid w:val="00326D8C"/>
    <w:rsid w:val="00327D21"/>
    <w:rsid w:val="00332AC1"/>
    <w:rsid w:val="00333B39"/>
    <w:rsid w:val="00351955"/>
    <w:rsid w:val="00351EA3"/>
    <w:rsid w:val="0036179C"/>
    <w:rsid w:val="00364738"/>
    <w:rsid w:val="003764E2"/>
    <w:rsid w:val="00382807"/>
    <w:rsid w:val="00384B94"/>
    <w:rsid w:val="00387D32"/>
    <w:rsid w:val="003904E8"/>
    <w:rsid w:val="00395358"/>
    <w:rsid w:val="00395429"/>
    <w:rsid w:val="00396B2E"/>
    <w:rsid w:val="003B7666"/>
    <w:rsid w:val="003C6940"/>
    <w:rsid w:val="003D2127"/>
    <w:rsid w:val="003D3359"/>
    <w:rsid w:val="003D5D89"/>
    <w:rsid w:val="003E4B07"/>
    <w:rsid w:val="003F051E"/>
    <w:rsid w:val="003F4024"/>
    <w:rsid w:val="003F45AA"/>
    <w:rsid w:val="003F4CC9"/>
    <w:rsid w:val="00400212"/>
    <w:rsid w:val="004045EC"/>
    <w:rsid w:val="00406D9B"/>
    <w:rsid w:val="00407A71"/>
    <w:rsid w:val="00415D86"/>
    <w:rsid w:val="0042377C"/>
    <w:rsid w:val="0042407B"/>
    <w:rsid w:val="004448B6"/>
    <w:rsid w:val="00452EA4"/>
    <w:rsid w:val="00470813"/>
    <w:rsid w:val="00472501"/>
    <w:rsid w:val="00474EC8"/>
    <w:rsid w:val="00475302"/>
    <w:rsid w:val="00483EDB"/>
    <w:rsid w:val="0048677E"/>
    <w:rsid w:val="004B2CA8"/>
    <w:rsid w:val="004C1E2B"/>
    <w:rsid w:val="004C319D"/>
    <w:rsid w:val="004C39BD"/>
    <w:rsid w:val="004D1922"/>
    <w:rsid w:val="004E2888"/>
    <w:rsid w:val="004E4053"/>
    <w:rsid w:val="004E4886"/>
    <w:rsid w:val="00501254"/>
    <w:rsid w:val="00505907"/>
    <w:rsid w:val="00512A15"/>
    <w:rsid w:val="00512D47"/>
    <w:rsid w:val="005310F7"/>
    <w:rsid w:val="0053233D"/>
    <w:rsid w:val="00532A2A"/>
    <w:rsid w:val="0053350D"/>
    <w:rsid w:val="00536CC3"/>
    <w:rsid w:val="00536E50"/>
    <w:rsid w:val="00537193"/>
    <w:rsid w:val="005401C3"/>
    <w:rsid w:val="00540758"/>
    <w:rsid w:val="005409E9"/>
    <w:rsid w:val="00541D1C"/>
    <w:rsid w:val="00543C2A"/>
    <w:rsid w:val="005479D2"/>
    <w:rsid w:val="005527AE"/>
    <w:rsid w:val="0055723E"/>
    <w:rsid w:val="005606F0"/>
    <w:rsid w:val="005622BF"/>
    <w:rsid w:val="00567B0F"/>
    <w:rsid w:val="0058546A"/>
    <w:rsid w:val="00585A2E"/>
    <w:rsid w:val="00590066"/>
    <w:rsid w:val="005A4D5B"/>
    <w:rsid w:val="005A79C4"/>
    <w:rsid w:val="005B28B9"/>
    <w:rsid w:val="005C7E0E"/>
    <w:rsid w:val="005D3B3B"/>
    <w:rsid w:val="005F17AD"/>
    <w:rsid w:val="005F2756"/>
    <w:rsid w:val="005F2E88"/>
    <w:rsid w:val="005F6D98"/>
    <w:rsid w:val="00604395"/>
    <w:rsid w:val="00612512"/>
    <w:rsid w:val="006150A8"/>
    <w:rsid w:val="00622A8D"/>
    <w:rsid w:val="00626875"/>
    <w:rsid w:val="00634F7E"/>
    <w:rsid w:val="0064444B"/>
    <w:rsid w:val="0064513C"/>
    <w:rsid w:val="00651604"/>
    <w:rsid w:val="00651A1A"/>
    <w:rsid w:val="0065346E"/>
    <w:rsid w:val="00656E17"/>
    <w:rsid w:val="006629D7"/>
    <w:rsid w:val="00670BE8"/>
    <w:rsid w:val="0067429F"/>
    <w:rsid w:val="00681B7B"/>
    <w:rsid w:val="006870FA"/>
    <w:rsid w:val="00692D7D"/>
    <w:rsid w:val="00693C93"/>
    <w:rsid w:val="00696537"/>
    <w:rsid w:val="006A01DD"/>
    <w:rsid w:val="006A2385"/>
    <w:rsid w:val="006B1BCF"/>
    <w:rsid w:val="006B5001"/>
    <w:rsid w:val="006C36E9"/>
    <w:rsid w:val="006C5656"/>
    <w:rsid w:val="006D041A"/>
    <w:rsid w:val="006D58E7"/>
    <w:rsid w:val="006D7438"/>
    <w:rsid w:val="006D7B76"/>
    <w:rsid w:val="006E4280"/>
    <w:rsid w:val="006F5A29"/>
    <w:rsid w:val="006F7443"/>
    <w:rsid w:val="006F7A04"/>
    <w:rsid w:val="00700F56"/>
    <w:rsid w:val="007018FC"/>
    <w:rsid w:val="00706B05"/>
    <w:rsid w:val="007076C3"/>
    <w:rsid w:val="0071085E"/>
    <w:rsid w:val="00715B74"/>
    <w:rsid w:val="00727D39"/>
    <w:rsid w:val="007334B4"/>
    <w:rsid w:val="00733D48"/>
    <w:rsid w:val="00737249"/>
    <w:rsid w:val="0075263D"/>
    <w:rsid w:val="00757C50"/>
    <w:rsid w:val="00757CDA"/>
    <w:rsid w:val="00762479"/>
    <w:rsid w:val="007639D6"/>
    <w:rsid w:val="007667BC"/>
    <w:rsid w:val="007740D5"/>
    <w:rsid w:val="007744FE"/>
    <w:rsid w:val="007779B9"/>
    <w:rsid w:val="00777BD1"/>
    <w:rsid w:val="00784BEA"/>
    <w:rsid w:val="007856AF"/>
    <w:rsid w:val="00787325"/>
    <w:rsid w:val="00794051"/>
    <w:rsid w:val="00795E38"/>
    <w:rsid w:val="00797945"/>
    <w:rsid w:val="007A3AA7"/>
    <w:rsid w:val="007B350A"/>
    <w:rsid w:val="007B6570"/>
    <w:rsid w:val="007B7AF8"/>
    <w:rsid w:val="007B7B8B"/>
    <w:rsid w:val="007C1A99"/>
    <w:rsid w:val="007C3072"/>
    <w:rsid w:val="007D3D81"/>
    <w:rsid w:val="007D7DD6"/>
    <w:rsid w:val="007E3557"/>
    <w:rsid w:val="007E6D12"/>
    <w:rsid w:val="007F0182"/>
    <w:rsid w:val="007F2B1C"/>
    <w:rsid w:val="007F5054"/>
    <w:rsid w:val="007F603E"/>
    <w:rsid w:val="007F6137"/>
    <w:rsid w:val="008041E9"/>
    <w:rsid w:val="0080503C"/>
    <w:rsid w:val="00806BCB"/>
    <w:rsid w:val="00810C1C"/>
    <w:rsid w:val="00814CB3"/>
    <w:rsid w:val="00814D0F"/>
    <w:rsid w:val="00820CCE"/>
    <w:rsid w:val="00827F27"/>
    <w:rsid w:val="00845C3A"/>
    <w:rsid w:val="008477C9"/>
    <w:rsid w:val="00853852"/>
    <w:rsid w:val="0086124D"/>
    <w:rsid w:val="0087395A"/>
    <w:rsid w:val="008847B9"/>
    <w:rsid w:val="00885C33"/>
    <w:rsid w:val="008864C4"/>
    <w:rsid w:val="008870CF"/>
    <w:rsid w:val="00887F44"/>
    <w:rsid w:val="00895D12"/>
    <w:rsid w:val="0089685B"/>
    <w:rsid w:val="008A578A"/>
    <w:rsid w:val="008A6660"/>
    <w:rsid w:val="008B0B4E"/>
    <w:rsid w:val="008C6E8D"/>
    <w:rsid w:val="008C729C"/>
    <w:rsid w:val="008C79C7"/>
    <w:rsid w:val="008D6AB1"/>
    <w:rsid w:val="008D7C0C"/>
    <w:rsid w:val="008E0B99"/>
    <w:rsid w:val="008F519A"/>
    <w:rsid w:val="00914974"/>
    <w:rsid w:val="0092738D"/>
    <w:rsid w:val="00930694"/>
    <w:rsid w:val="009329A1"/>
    <w:rsid w:val="00932AC5"/>
    <w:rsid w:val="00936228"/>
    <w:rsid w:val="00941F31"/>
    <w:rsid w:val="009474EA"/>
    <w:rsid w:val="0094769F"/>
    <w:rsid w:val="009508C4"/>
    <w:rsid w:val="009545FC"/>
    <w:rsid w:val="00956F7F"/>
    <w:rsid w:val="00960257"/>
    <w:rsid w:val="009645A4"/>
    <w:rsid w:val="00976AFE"/>
    <w:rsid w:val="009813B1"/>
    <w:rsid w:val="0098569C"/>
    <w:rsid w:val="009905BF"/>
    <w:rsid w:val="00995954"/>
    <w:rsid w:val="009A1E4A"/>
    <w:rsid w:val="009A2C60"/>
    <w:rsid w:val="009A3060"/>
    <w:rsid w:val="009B0D87"/>
    <w:rsid w:val="009B0F40"/>
    <w:rsid w:val="009B2C00"/>
    <w:rsid w:val="009C4E6F"/>
    <w:rsid w:val="009C6E56"/>
    <w:rsid w:val="009C7E6D"/>
    <w:rsid w:val="009D0BAE"/>
    <w:rsid w:val="009D10E5"/>
    <w:rsid w:val="009D1D7E"/>
    <w:rsid w:val="009D3E93"/>
    <w:rsid w:val="009D7ABA"/>
    <w:rsid w:val="009E053E"/>
    <w:rsid w:val="009E3950"/>
    <w:rsid w:val="009E5EF2"/>
    <w:rsid w:val="009F09A7"/>
    <w:rsid w:val="009F2C90"/>
    <w:rsid w:val="009F2EFD"/>
    <w:rsid w:val="00A130B5"/>
    <w:rsid w:val="00A17896"/>
    <w:rsid w:val="00A22C1F"/>
    <w:rsid w:val="00A22FF8"/>
    <w:rsid w:val="00A23740"/>
    <w:rsid w:val="00A23A1B"/>
    <w:rsid w:val="00A24F4A"/>
    <w:rsid w:val="00A253AA"/>
    <w:rsid w:val="00A254F9"/>
    <w:rsid w:val="00A356A6"/>
    <w:rsid w:val="00A378A6"/>
    <w:rsid w:val="00A47A80"/>
    <w:rsid w:val="00A5555E"/>
    <w:rsid w:val="00A67A78"/>
    <w:rsid w:val="00A80593"/>
    <w:rsid w:val="00A817E6"/>
    <w:rsid w:val="00A84CDB"/>
    <w:rsid w:val="00A87F9F"/>
    <w:rsid w:val="00A92FBD"/>
    <w:rsid w:val="00A95FC0"/>
    <w:rsid w:val="00AA0C20"/>
    <w:rsid w:val="00AA1D0A"/>
    <w:rsid w:val="00AA2F4C"/>
    <w:rsid w:val="00AA59E5"/>
    <w:rsid w:val="00AB5F00"/>
    <w:rsid w:val="00AB7F3D"/>
    <w:rsid w:val="00AC5A31"/>
    <w:rsid w:val="00AC6607"/>
    <w:rsid w:val="00AE135E"/>
    <w:rsid w:val="00AF477E"/>
    <w:rsid w:val="00AF4B37"/>
    <w:rsid w:val="00B03157"/>
    <w:rsid w:val="00B0762D"/>
    <w:rsid w:val="00B142D7"/>
    <w:rsid w:val="00B15BD3"/>
    <w:rsid w:val="00B2203F"/>
    <w:rsid w:val="00B33E1C"/>
    <w:rsid w:val="00B37377"/>
    <w:rsid w:val="00B415DD"/>
    <w:rsid w:val="00B42332"/>
    <w:rsid w:val="00B429A9"/>
    <w:rsid w:val="00B451B0"/>
    <w:rsid w:val="00B56326"/>
    <w:rsid w:val="00B625B9"/>
    <w:rsid w:val="00B646F0"/>
    <w:rsid w:val="00B7163D"/>
    <w:rsid w:val="00B77E17"/>
    <w:rsid w:val="00B77E57"/>
    <w:rsid w:val="00B81396"/>
    <w:rsid w:val="00B95731"/>
    <w:rsid w:val="00B97BE1"/>
    <w:rsid w:val="00BA14DA"/>
    <w:rsid w:val="00BB09E9"/>
    <w:rsid w:val="00BB28DC"/>
    <w:rsid w:val="00BB58C8"/>
    <w:rsid w:val="00BB758D"/>
    <w:rsid w:val="00BC4B0B"/>
    <w:rsid w:val="00BC5F95"/>
    <w:rsid w:val="00BC766C"/>
    <w:rsid w:val="00BE2E6E"/>
    <w:rsid w:val="00BE4094"/>
    <w:rsid w:val="00BE466B"/>
    <w:rsid w:val="00BE7BD2"/>
    <w:rsid w:val="00BF7725"/>
    <w:rsid w:val="00C01168"/>
    <w:rsid w:val="00C03F82"/>
    <w:rsid w:val="00C2006E"/>
    <w:rsid w:val="00C21E33"/>
    <w:rsid w:val="00C22381"/>
    <w:rsid w:val="00C31D8E"/>
    <w:rsid w:val="00C3770B"/>
    <w:rsid w:val="00C4589E"/>
    <w:rsid w:val="00C53DA0"/>
    <w:rsid w:val="00C612EB"/>
    <w:rsid w:val="00C61CEC"/>
    <w:rsid w:val="00C62620"/>
    <w:rsid w:val="00C679D7"/>
    <w:rsid w:val="00C74121"/>
    <w:rsid w:val="00C770AB"/>
    <w:rsid w:val="00C82561"/>
    <w:rsid w:val="00C83A6F"/>
    <w:rsid w:val="00C87C10"/>
    <w:rsid w:val="00C94D87"/>
    <w:rsid w:val="00C95D7D"/>
    <w:rsid w:val="00C96915"/>
    <w:rsid w:val="00C96C21"/>
    <w:rsid w:val="00CA4868"/>
    <w:rsid w:val="00CA5A97"/>
    <w:rsid w:val="00CB7859"/>
    <w:rsid w:val="00CB7EF3"/>
    <w:rsid w:val="00CE02F9"/>
    <w:rsid w:val="00CE1DF8"/>
    <w:rsid w:val="00CE7361"/>
    <w:rsid w:val="00CF5FEE"/>
    <w:rsid w:val="00CF5FFF"/>
    <w:rsid w:val="00CF70FF"/>
    <w:rsid w:val="00CF74AE"/>
    <w:rsid w:val="00D00BA2"/>
    <w:rsid w:val="00D02793"/>
    <w:rsid w:val="00D049B8"/>
    <w:rsid w:val="00D0766B"/>
    <w:rsid w:val="00D103BE"/>
    <w:rsid w:val="00D12724"/>
    <w:rsid w:val="00D1777F"/>
    <w:rsid w:val="00D202D0"/>
    <w:rsid w:val="00D20838"/>
    <w:rsid w:val="00D23BD7"/>
    <w:rsid w:val="00D30A98"/>
    <w:rsid w:val="00D31177"/>
    <w:rsid w:val="00D334AA"/>
    <w:rsid w:val="00D3384A"/>
    <w:rsid w:val="00D35FCF"/>
    <w:rsid w:val="00D403BC"/>
    <w:rsid w:val="00D403BE"/>
    <w:rsid w:val="00D4493A"/>
    <w:rsid w:val="00D503D6"/>
    <w:rsid w:val="00D51886"/>
    <w:rsid w:val="00D51BD0"/>
    <w:rsid w:val="00D557E5"/>
    <w:rsid w:val="00D5692A"/>
    <w:rsid w:val="00D63535"/>
    <w:rsid w:val="00D663AA"/>
    <w:rsid w:val="00D70036"/>
    <w:rsid w:val="00D72745"/>
    <w:rsid w:val="00D768B5"/>
    <w:rsid w:val="00D770C2"/>
    <w:rsid w:val="00D8279B"/>
    <w:rsid w:val="00D82B75"/>
    <w:rsid w:val="00D87DAD"/>
    <w:rsid w:val="00D94463"/>
    <w:rsid w:val="00D958C8"/>
    <w:rsid w:val="00D97A3F"/>
    <w:rsid w:val="00DA366D"/>
    <w:rsid w:val="00DA5811"/>
    <w:rsid w:val="00DC55F7"/>
    <w:rsid w:val="00DC6700"/>
    <w:rsid w:val="00DC693D"/>
    <w:rsid w:val="00DD226C"/>
    <w:rsid w:val="00DD6344"/>
    <w:rsid w:val="00DE1BFF"/>
    <w:rsid w:val="00DF7875"/>
    <w:rsid w:val="00E020FF"/>
    <w:rsid w:val="00E07FFA"/>
    <w:rsid w:val="00E1554E"/>
    <w:rsid w:val="00E16B6D"/>
    <w:rsid w:val="00E27E4A"/>
    <w:rsid w:val="00E3380B"/>
    <w:rsid w:val="00E36BA2"/>
    <w:rsid w:val="00E42A9B"/>
    <w:rsid w:val="00E50174"/>
    <w:rsid w:val="00E542F0"/>
    <w:rsid w:val="00E544AC"/>
    <w:rsid w:val="00E54B95"/>
    <w:rsid w:val="00E55AAC"/>
    <w:rsid w:val="00E55F3A"/>
    <w:rsid w:val="00E6144C"/>
    <w:rsid w:val="00E7047C"/>
    <w:rsid w:val="00E80106"/>
    <w:rsid w:val="00E91998"/>
    <w:rsid w:val="00E94ED3"/>
    <w:rsid w:val="00E94FD3"/>
    <w:rsid w:val="00E9754C"/>
    <w:rsid w:val="00EB1A1A"/>
    <w:rsid w:val="00EB2561"/>
    <w:rsid w:val="00EB5574"/>
    <w:rsid w:val="00EC0E36"/>
    <w:rsid w:val="00EC2143"/>
    <w:rsid w:val="00EC35D9"/>
    <w:rsid w:val="00EC5217"/>
    <w:rsid w:val="00EC6927"/>
    <w:rsid w:val="00ED060F"/>
    <w:rsid w:val="00ED7D13"/>
    <w:rsid w:val="00EE40C1"/>
    <w:rsid w:val="00EE632D"/>
    <w:rsid w:val="00EF32BF"/>
    <w:rsid w:val="00F002E4"/>
    <w:rsid w:val="00F20CCA"/>
    <w:rsid w:val="00F27DDE"/>
    <w:rsid w:val="00F30557"/>
    <w:rsid w:val="00F32E60"/>
    <w:rsid w:val="00F369A9"/>
    <w:rsid w:val="00F409FD"/>
    <w:rsid w:val="00F40BB4"/>
    <w:rsid w:val="00F42770"/>
    <w:rsid w:val="00F569F6"/>
    <w:rsid w:val="00F67E1A"/>
    <w:rsid w:val="00F71564"/>
    <w:rsid w:val="00F8392B"/>
    <w:rsid w:val="00F8452C"/>
    <w:rsid w:val="00F95836"/>
    <w:rsid w:val="00F96453"/>
    <w:rsid w:val="00FA3BE5"/>
    <w:rsid w:val="00FB5C2D"/>
    <w:rsid w:val="00FB7394"/>
    <w:rsid w:val="00FC26FA"/>
    <w:rsid w:val="00FC291D"/>
    <w:rsid w:val="00FC4B20"/>
    <w:rsid w:val="00FD2306"/>
    <w:rsid w:val="00FD4959"/>
    <w:rsid w:val="00FE7D7E"/>
    <w:rsid w:val="00FF1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4513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9583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8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10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4513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9583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8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1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5r8qKXjgRA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Snlk48_4u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854</Words>
  <Characters>5128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Wiola</dc:creator>
  <cp:lastModifiedBy>Wiola</cp:lastModifiedBy>
  <cp:revision>7</cp:revision>
  <dcterms:created xsi:type="dcterms:W3CDTF">2020-04-12T09:04:00Z</dcterms:created>
  <dcterms:modified xsi:type="dcterms:W3CDTF">2020-04-13T08:07:00Z</dcterms:modified>
</cp:coreProperties>
</file>