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9" w:rsidRDefault="00685229" w:rsidP="00685229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</w:t>
      </w:r>
    </w:p>
    <w:p w:rsidR="00685229" w:rsidRDefault="00685229" w:rsidP="00685229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 w:rsidRPr="00685229">
        <w:rPr>
          <w:rFonts w:ascii="Garamond" w:hAnsi="Garamond"/>
          <w:b/>
          <w:color w:val="00B050"/>
          <w:sz w:val="36"/>
          <w:szCs w:val="36"/>
          <w:u w:val="single"/>
        </w:rPr>
        <w:t xml:space="preserve">In the </w:t>
      </w:r>
      <w:proofErr w:type="spellStart"/>
      <w:r w:rsidRPr="00685229">
        <w:rPr>
          <w:rFonts w:ascii="Garamond" w:hAnsi="Garamond"/>
          <w:b/>
          <w:color w:val="00B050"/>
          <w:sz w:val="36"/>
          <w:szCs w:val="36"/>
          <w:u w:val="single"/>
        </w:rPr>
        <w:t>classroom</w:t>
      </w:r>
      <w:proofErr w:type="spellEnd"/>
    </w:p>
    <w:p w:rsidR="00616F06" w:rsidRDefault="0040394B">
      <w:pPr>
        <w:rPr>
          <w:rFonts w:ascii="Garamond" w:hAnsi="Garamond"/>
          <w:sz w:val="28"/>
          <w:szCs w:val="28"/>
        </w:rPr>
      </w:pPr>
      <w:hyperlink r:id="rId5" w:history="1">
        <w:r w:rsidRPr="00323BCF">
          <w:rPr>
            <w:rStyle w:val="Hipercze"/>
            <w:rFonts w:ascii="Garamond" w:hAnsi="Garamond"/>
            <w:sz w:val="28"/>
            <w:szCs w:val="28"/>
          </w:rPr>
          <w:t>https://youtu.be/Weeoi05qzkU</w:t>
        </w:r>
      </w:hyperlink>
    </w:p>
    <w:p w:rsidR="0040394B" w:rsidRDefault="004039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 piosenki na temat tego gdzie można grać w gry z piłką (</w:t>
      </w:r>
      <w:proofErr w:type="spellStart"/>
      <w:r>
        <w:rPr>
          <w:rFonts w:ascii="Garamond" w:hAnsi="Garamond"/>
          <w:sz w:val="28"/>
          <w:szCs w:val="28"/>
        </w:rPr>
        <w:t>ball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games</w:t>
      </w:r>
      <w:proofErr w:type="spellEnd"/>
      <w:r>
        <w:rPr>
          <w:rFonts w:ascii="Garamond" w:hAnsi="Garamond"/>
          <w:sz w:val="28"/>
          <w:szCs w:val="28"/>
        </w:rPr>
        <w:t>).</w:t>
      </w:r>
      <w:r w:rsidR="000C272C">
        <w:rPr>
          <w:rFonts w:ascii="Garamond" w:hAnsi="Garamond"/>
          <w:sz w:val="28"/>
          <w:szCs w:val="28"/>
        </w:rPr>
        <w:t xml:space="preserve"> </w:t>
      </w:r>
    </w:p>
    <w:p w:rsidR="000C272C" w:rsidRDefault="000C272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zeszycie ćwiczeń</w:t>
      </w:r>
      <w:r w:rsidRPr="000C272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a str.</w:t>
      </w:r>
      <w:r>
        <w:rPr>
          <w:rFonts w:ascii="Garamond" w:hAnsi="Garamond"/>
          <w:sz w:val="28"/>
          <w:szCs w:val="28"/>
        </w:rPr>
        <w:t xml:space="preserve"> 43, ćw. 1</w:t>
      </w:r>
      <w:r w:rsidR="00015035">
        <w:rPr>
          <w:rFonts w:ascii="Garamond" w:hAnsi="Garamond"/>
          <w:sz w:val="28"/>
          <w:szCs w:val="28"/>
        </w:rPr>
        <w:t xml:space="preserve"> mamy węża wyrazowego</w:t>
      </w:r>
      <w:r>
        <w:rPr>
          <w:rFonts w:ascii="Garamond" w:hAnsi="Garamond"/>
          <w:sz w:val="28"/>
          <w:szCs w:val="28"/>
        </w:rPr>
        <w:t>,</w:t>
      </w:r>
      <w:r w:rsidR="00BA3351">
        <w:rPr>
          <w:rFonts w:ascii="Garamond" w:hAnsi="Garamond"/>
          <w:sz w:val="28"/>
          <w:szCs w:val="28"/>
        </w:rPr>
        <w:t xml:space="preserve"> znajdź</w:t>
      </w:r>
      <w:r w:rsidR="00015035">
        <w:rPr>
          <w:rFonts w:ascii="Garamond" w:hAnsi="Garamond"/>
          <w:sz w:val="28"/>
          <w:szCs w:val="28"/>
        </w:rPr>
        <w:t xml:space="preserve"> jeszcze 5 nazw miejsc w szkole, weź w pętlę znalezione słówka.</w:t>
      </w:r>
    </w:p>
    <w:p w:rsidR="00015035" w:rsidRDefault="000150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ćwiczeniu 2</w:t>
      </w:r>
      <w:r w:rsidR="002B1F07">
        <w:rPr>
          <w:rFonts w:ascii="Garamond" w:hAnsi="Garamond"/>
          <w:sz w:val="28"/>
          <w:szCs w:val="28"/>
        </w:rPr>
        <w:t xml:space="preserve"> podpisz pomieszczenia odpowiednimi słówkami. </w:t>
      </w:r>
    </w:p>
    <w:p w:rsidR="002B1F07" w:rsidRDefault="002B1F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zdania w ramach:</w:t>
      </w:r>
    </w:p>
    <w:p w:rsidR="002B1F07" w:rsidRDefault="002B1F07" w:rsidP="002B1F0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 w:rsidRPr="002B1F07">
        <w:rPr>
          <w:rFonts w:ascii="Garamond" w:hAnsi="Garamond"/>
          <w:color w:val="0070C0"/>
          <w:sz w:val="32"/>
          <w:szCs w:val="32"/>
        </w:rPr>
        <w:t>You</w:t>
      </w:r>
      <w:proofErr w:type="spellEnd"/>
      <w:r w:rsidRPr="002B1F07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Pr="002B1F07">
        <w:rPr>
          <w:rFonts w:ascii="Garamond" w:hAnsi="Garamond"/>
          <w:color w:val="0070C0"/>
          <w:sz w:val="32"/>
          <w:szCs w:val="32"/>
        </w:rPr>
        <w:t>can’t</w:t>
      </w:r>
      <w:proofErr w:type="spellEnd"/>
      <w:r w:rsidRPr="002B1F07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Pr="002B1F07">
        <w:rPr>
          <w:rFonts w:ascii="Garamond" w:hAnsi="Garamond"/>
          <w:color w:val="0070C0"/>
          <w:sz w:val="32"/>
          <w:szCs w:val="32"/>
        </w:rPr>
        <w:t>play</w:t>
      </w:r>
      <w:proofErr w:type="spellEnd"/>
      <w:r w:rsidRPr="002B1F07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Pr="002B1F07">
        <w:rPr>
          <w:rFonts w:ascii="Garamond" w:hAnsi="Garamond"/>
          <w:color w:val="0070C0"/>
          <w:sz w:val="32"/>
          <w:szCs w:val="32"/>
        </w:rPr>
        <w:t>ball</w:t>
      </w:r>
      <w:proofErr w:type="spellEnd"/>
      <w:r w:rsidRPr="002B1F07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Pr="002B1F07">
        <w:rPr>
          <w:rFonts w:ascii="Garamond" w:hAnsi="Garamond"/>
          <w:color w:val="0070C0"/>
          <w:sz w:val="32"/>
          <w:szCs w:val="32"/>
        </w:rPr>
        <w:t>games</w:t>
      </w:r>
      <w:proofErr w:type="spellEnd"/>
      <w:r w:rsidRPr="002B1F07">
        <w:rPr>
          <w:rFonts w:ascii="Garamond" w:hAnsi="Garamond"/>
          <w:color w:val="0070C0"/>
          <w:sz w:val="32"/>
          <w:szCs w:val="32"/>
        </w:rPr>
        <w:t xml:space="preserve"> in the ….</w:t>
      </w:r>
      <w:r w:rsidRPr="002B1F07">
        <w:rPr>
          <w:rFonts w:ascii="Garamond" w:hAnsi="Garamond"/>
          <w:sz w:val="32"/>
          <w:szCs w:val="32"/>
        </w:rPr>
        <w:t>-</w:t>
      </w:r>
      <w:r>
        <w:rPr>
          <w:rFonts w:ascii="Garamond" w:hAnsi="Garamond"/>
          <w:sz w:val="28"/>
          <w:szCs w:val="28"/>
        </w:rPr>
        <w:t xml:space="preserve"> Nie można grać w piłkę w ….</w:t>
      </w:r>
    </w:p>
    <w:p w:rsidR="00314F6A" w:rsidRDefault="00314F6A" w:rsidP="002B1F0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color w:val="0070C0"/>
          <w:sz w:val="32"/>
          <w:szCs w:val="32"/>
        </w:rPr>
        <w:t>You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can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play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ball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games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in the …</w:t>
      </w:r>
      <w:r>
        <w:rPr>
          <w:rFonts w:ascii="Garamond" w:hAnsi="Garamond"/>
          <w:sz w:val="28"/>
          <w:szCs w:val="28"/>
        </w:rPr>
        <w:t>- Można grać w piłkę w…</w:t>
      </w:r>
    </w:p>
    <w:p w:rsidR="00314F6A" w:rsidRDefault="00314F6A" w:rsidP="00314F6A">
      <w:pPr>
        <w:pStyle w:val="Akapitzlist"/>
        <w:rPr>
          <w:rFonts w:ascii="Garamond" w:hAnsi="Garamond"/>
          <w:sz w:val="28"/>
          <w:szCs w:val="28"/>
        </w:rPr>
      </w:pPr>
      <w:r w:rsidRPr="00314F6A">
        <w:rPr>
          <w:rFonts w:ascii="Garamond" w:hAnsi="Garamond"/>
          <w:sz w:val="28"/>
          <w:szCs w:val="28"/>
        </w:rPr>
        <w:t>Połącz odpowiedni obrazek z odpowiednią ramką.</w:t>
      </w:r>
    </w:p>
    <w:p w:rsidR="00142179" w:rsidRDefault="00142179" w:rsidP="00314F6A">
      <w:pPr>
        <w:pStyle w:val="Akapitzlist"/>
        <w:rPr>
          <w:rFonts w:ascii="Garamond" w:hAnsi="Garamond"/>
          <w:sz w:val="28"/>
          <w:szCs w:val="28"/>
        </w:rPr>
      </w:pPr>
    </w:p>
    <w:p w:rsidR="00142179" w:rsidRDefault="00142179" w:rsidP="00142179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Revision</w:t>
      </w:r>
      <w:proofErr w:type="spellEnd"/>
    </w:p>
    <w:p w:rsidR="00142179" w:rsidRDefault="00142179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Dzisiaj utrwalamy naszą wiedzę o zabawach </w:t>
      </w:r>
      <w:r>
        <w:rPr>
          <w:rFonts w:ascii="Garamond" w:hAnsi="Garamond"/>
          <w:color w:val="000000" w:themeColor="text1"/>
          <w:sz w:val="28"/>
          <w:szCs w:val="28"/>
        </w:rPr>
        <w:t>i pom</w:t>
      </w:r>
      <w:r>
        <w:rPr>
          <w:rFonts w:ascii="Garamond" w:hAnsi="Garamond"/>
          <w:color w:val="000000" w:themeColor="text1"/>
          <w:sz w:val="28"/>
          <w:szCs w:val="28"/>
        </w:rPr>
        <w:t xml:space="preserve">ieszczeniach w szkole. </w:t>
      </w:r>
    </w:p>
    <w:p w:rsidR="00142179" w:rsidRDefault="009873F9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Zeszyt ćwiczeń, str. 44</w:t>
      </w:r>
    </w:p>
    <w:p w:rsidR="009873F9" w:rsidRDefault="009873F9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Ćwiczenie 1</w:t>
      </w:r>
    </w:p>
    <w:p w:rsidR="00851883" w:rsidRDefault="00851883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Uzupełniamy brakujący fragment zdania:</w:t>
      </w:r>
    </w:p>
    <w:p w:rsidR="00851883" w:rsidRDefault="00851883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Chłopiec pyta: </w:t>
      </w:r>
      <w:r w:rsidRPr="0038698B">
        <w:rPr>
          <w:rFonts w:ascii="Garamond" w:hAnsi="Garamond"/>
          <w:color w:val="0070C0"/>
          <w:sz w:val="32"/>
          <w:szCs w:val="32"/>
        </w:rPr>
        <w:t xml:space="preserve">Do </w:t>
      </w:r>
      <w:proofErr w:type="spellStart"/>
      <w:r w:rsidRPr="0038698B">
        <w:rPr>
          <w:rFonts w:ascii="Garamond" w:hAnsi="Garamond"/>
          <w:color w:val="0070C0"/>
          <w:sz w:val="32"/>
          <w:szCs w:val="32"/>
        </w:rPr>
        <w:t>you</w:t>
      </w:r>
      <w:proofErr w:type="spellEnd"/>
      <w:r w:rsidRPr="0038698B">
        <w:rPr>
          <w:rFonts w:ascii="Garamond" w:hAnsi="Garamond"/>
          <w:color w:val="0070C0"/>
          <w:sz w:val="32"/>
          <w:szCs w:val="32"/>
        </w:rPr>
        <w:t xml:space="preserve"> want to </w:t>
      </w:r>
      <w:proofErr w:type="spellStart"/>
      <w:r w:rsidRPr="0038698B">
        <w:rPr>
          <w:rFonts w:ascii="Garamond" w:hAnsi="Garamond"/>
          <w:color w:val="0070C0"/>
          <w:sz w:val="32"/>
          <w:szCs w:val="32"/>
        </w:rPr>
        <w:t>play</w:t>
      </w:r>
      <w:proofErr w:type="spellEnd"/>
      <w:r w:rsidRPr="0038698B">
        <w:rPr>
          <w:rFonts w:ascii="Garamond" w:hAnsi="Garamond"/>
          <w:color w:val="0070C0"/>
          <w:sz w:val="32"/>
          <w:szCs w:val="32"/>
        </w:rPr>
        <w:t xml:space="preserve"> a …?</w:t>
      </w:r>
      <w:r w:rsidRPr="00851883">
        <w:rPr>
          <w:rFonts w:ascii="Garamond" w:hAnsi="Garamond"/>
          <w:color w:val="0070C0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– Czy chcesz zagrać….?</w:t>
      </w:r>
    </w:p>
    <w:p w:rsidR="00851883" w:rsidRDefault="00851883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Dziewczynka odpowiada: </w:t>
      </w:r>
      <w:r w:rsidRPr="0038698B">
        <w:rPr>
          <w:rFonts w:ascii="Garamond" w:hAnsi="Garamond"/>
          <w:color w:val="0070C0"/>
          <w:sz w:val="32"/>
          <w:szCs w:val="32"/>
        </w:rPr>
        <w:t xml:space="preserve">No, </w:t>
      </w:r>
      <w:proofErr w:type="spellStart"/>
      <w:r w:rsidRPr="0038698B">
        <w:rPr>
          <w:rFonts w:ascii="Garamond" w:hAnsi="Garamond"/>
          <w:color w:val="0070C0"/>
          <w:sz w:val="32"/>
          <w:szCs w:val="32"/>
        </w:rPr>
        <w:t>thanks</w:t>
      </w:r>
      <w:proofErr w:type="spellEnd"/>
      <w:r w:rsidRPr="0038698B">
        <w:rPr>
          <w:rFonts w:ascii="Garamond" w:hAnsi="Garamond"/>
          <w:color w:val="0070C0"/>
          <w:sz w:val="32"/>
          <w:szCs w:val="32"/>
        </w:rPr>
        <w:t xml:space="preserve">. I want to </w:t>
      </w:r>
      <w:proofErr w:type="spellStart"/>
      <w:r w:rsidRPr="0038698B">
        <w:rPr>
          <w:rFonts w:ascii="Garamond" w:hAnsi="Garamond"/>
          <w:color w:val="0070C0"/>
          <w:sz w:val="32"/>
          <w:szCs w:val="32"/>
        </w:rPr>
        <w:t>play</w:t>
      </w:r>
      <w:proofErr w:type="spellEnd"/>
      <w:r w:rsidRPr="0038698B">
        <w:rPr>
          <w:rFonts w:ascii="Garamond" w:hAnsi="Garamond"/>
          <w:color w:val="0070C0"/>
          <w:sz w:val="32"/>
          <w:szCs w:val="32"/>
        </w:rPr>
        <w:t>…</w:t>
      </w:r>
      <w:r>
        <w:rPr>
          <w:rFonts w:ascii="Garamond" w:hAnsi="Garamond"/>
          <w:color w:val="000000" w:themeColor="text1"/>
          <w:sz w:val="28"/>
          <w:szCs w:val="28"/>
        </w:rPr>
        <w:t>- Nie, dzięki. Chcę zagrać w ….</w:t>
      </w:r>
    </w:p>
    <w:p w:rsidR="0038698B" w:rsidRDefault="0038698B" w:rsidP="00142179">
      <w:pPr>
        <w:rPr>
          <w:rFonts w:ascii="Garamond" w:hAnsi="Garamond"/>
          <w:color w:val="000000" w:themeColor="text1"/>
          <w:sz w:val="28"/>
          <w:szCs w:val="28"/>
        </w:rPr>
      </w:pPr>
    </w:p>
    <w:p w:rsidR="0038698B" w:rsidRDefault="0038698B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Ćwiczenie 2, </w:t>
      </w:r>
    </w:p>
    <w:p w:rsidR="00984BAA" w:rsidRDefault="005F38AB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Popatrz na obrazki</w:t>
      </w:r>
      <w:r w:rsidR="00984BAA">
        <w:rPr>
          <w:rFonts w:ascii="Garamond" w:hAnsi="Garamond"/>
          <w:color w:val="000000" w:themeColor="text1"/>
          <w:sz w:val="28"/>
          <w:szCs w:val="28"/>
        </w:rPr>
        <w:t xml:space="preserve">. W jakie gry dzieci grają i gdzie? </w:t>
      </w:r>
    </w:p>
    <w:p w:rsidR="00A57EB2" w:rsidRDefault="00A57EB2" w:rsidP="00142179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Zakreśl </w:t>
      </w:r>
      <w:proofErr w:type="spellStart"/>
      <w:r w:rsidRPr="00A57EB2">
        <w:rPr>
          <w:rFonts w:ascii="Garamond" w:hAnsi="Garamond"/>
          <w:color w:val="0070C0"/>
          <w:sz w:val="28"/>
          <w:szCs w:val="28"/>
        </w:rPr>
        <w:t>can</w:t>
      </w:r>
      <w:proofErr w:type="spellEnd"/>
      <w:r w:rsidR="005F38AB">
        <w:rPr>
          <w:rFonts w:ascii="Garamond" w:hAnsi="Garamond"/>
          <w:color w:val="0070C0"/>
          <w:sz w:val="28"/>
          <w:szCs w:val="28"/>
        </w:rPr>
        <w:t xml:space="preserve"> (można) </w:t>
      </w:r>
      <w:r>
        <w:rPr>
          <w:rFonts w:ascii="Garamond" w:hAnsi="Garamond"/>
          <w:color w:val="000000" w:themeColor="text1"/>
          <w:sz w:val="28"/>
          <w:szCs w:val="28"/>
        </w:rPr>
        <w:t xml:space="preserve"> lub </w:t>
      </w:r>
      <w:proofErr w:type="spellStart"/>
      <w:r w:rsidRPr="00A57EB2">
        <w:rPr>
          <w:rFonts w:ascii="Garamond" w:hAnsi="Garamond"/>
          <w:color w:val="0070C0"/>
          <w:sz w:val="28"/>
          <w:szCs w:val="28"/>
        </w:rPr>
        <w:t>can’t</w:t>
      </w:r>
      <w:proofErr w:type="spellEnd"/>
      <w:r w:rsidR="005F38AB">
        <w:rPr>
          <w:rFonts w:ascii="Garamond" w:hAnsi="Garamond"/>
          <w:color w:val="0070C0"/>
          <w:sz w:val="28"/>
          <w:szCs w:val="28"/>
        </w:rPr>
        <w:t xml:space="preserve"> (nie można)</w:t>
      </w:r>
      <w:r w:rsidR="005F38AB" w:rsidRPr="005F38AB">
        <w:rPr>
          <w:rFonts w:ascii="Garamond" w:hAnsi="Garamond"/>
          <w:sz w:val="28"/>
          <w:szCs w:val="28"/>
        </w:rPr>
        <w:t xml:space="preserve">w podanych zdaniach. </w:t>
      </w:r>
      <w:r w:rsidRPr="005F38AB">
        <w:rPr>
          <w:rFonts w:ascii="Garamond" w:hAnsi="Garamond"/>
          <w:sz w:val="28"/>
          <w:szCs w:val="28"/>
        </w:rPr>
        <w:t xml:space="preserve"> </w:t>
      </w:r>
      <w:r w:rsidR="005F38AB">
        <w:rPr>
          <w:rFonts w:ascii="Garamond" w:hAnsi="Garamond"/>
          <w:color w:val="000000" w:themeColor="text1"/>
          <w:sz w:val="28"/>
          <w:szCs w:val="28"/>
        </w:rPr>
        <w:t xml:space="preserve">Dopisz brakujące słówka do zdań. </w:t>
      </w:r>
      <w:r w:rsidR="00E96D6C">
        <w:rPr>
          <w:rFonts w:ascii="Garamond" w:hAnsi="Garamond"/>
          <w:color w:val="000000" w:themeColor="text1"/>
          <w:sz w:val="28"/>
          <w:szCs w:val="28"/>
        </w:rPr>
        <w:t>Wybierz słówka spośród tych podanych poniżej:</w:t>
      </w:r>
    </w:p>
    <w:p w:rsidR="00A57EB2" w:rsidRPr="00931F68" w:rsidRDefault="00E96D6C" w:rsidP="00984BAA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football </w:t>
      </w:r>
      <w:r w:rsidR="00931F68">
        <w:rPr>
          <w:rFonts w:ascii="Garamond" w:hAnsi="Garamond"/>
          <w:b/>
          <w:color w:val="000000" w:themeColor="text1"/>
          <w:sz w:val="28"/>
          <w:szCs w:val="28"/>
        </w:rPr>
        <w:t xml:space="preserve">   </w:t>
      </w:r>
      <w:r w:rsidRPr="00931F68">
        <w:rPr>
          <w:rFonts w:ascii="Garamond" w:hAnsi="Garamond"/>
          <w:b/>
          <w:color w:val="000000" w:themeColor="text1"/>
          <w:sz w:val="28"/>
          <w:szCs w:val="28"/>
        </w:rPr>
        <w:t>basketball</w:t>
      </w:r>
      <w:r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931F68"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931F68">
        <w:rPr>
          <w:rFonts w:ascii="Garamond" w:hAnsi="Garamond"/>
          <w:b/>
          <w:color w:val="000000" w:themeColor="text1"/>
          <w:sz w:val="28"/>
          <w:szCs w:val="28"/>
        </w:rPr>
        <w:t xml:space="preserve">    </w:t>
      </w:r>
      <w:proofErr w:type="spellStart"/>
      <w:r w:rsidR="003D0C2E" w:rsidRPr="00931F68">
        <w:rPr>
          <w:rFonts w:ascii="Garamond" w:hAnsi="Garamond"/>
          <w:b/>
          <w:color w:val="000000" w:themeColor="text1"/>
          <w:sz w:val="28"/>
          <w:szCs w:val="28"/>
        </w:rPr>
        <w:t>playground</w:t>
      </w:r>
      <w:proofErr w:type="spellEnd"/>
      <w:r w:rsidR="003D0C2E"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3D0C2E"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3D0C2E" w:rsidRPr="00931F68">
        <w:rPr>
          <w:rFonts w:ascii="Garamond" w:hAnsi="Garamond"/>
          <w:b/>
          <w:color w:val="000000" w:themeColor="text1"/>
          <w:sz w:val="28"/>
          <w:szCs w:val="28"/>
        </w:rPr>
        <w:t>gym</w:t>
      </w:r>
      <w:proofErr w:type="spellEnd"/>
      <w:r w:rsidR="003D0C2E"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   </w:t>
      </w:r>
      <w:r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   </w:t>
      </w:r>
      <w:proofErr w:type="spellStart"/>
      <w:r w:rsidRPr="00931F68">
        <w:rPr>
          <w:rFonts w:ascii="Garamond" w:hAnsi="Garamond"/>
          <w:b/>
          <w:color w:val="000000" w:themeColor="text1"/>
          <w:sz w:val="28"/>
          <w:szCs w:val="28"/>
        </w:rPr>
        <w:t>canteen</w:t>
      </w:r>
      <w:proofErr w:type="spellEnd"/>
      <w:r w:rsidR="00931F68"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        </w:t>
      </w:r>
      <w:proofErr w:type="spellStart"/>
      <w:r w:rsidR="00931F68" w:rsidRPr="00931F68">
        <w:rPr>
          <w:rFonts w:ascii="Garamond" w:hAnsi="Garamond"/>
          <w:b/>
          <w:color w:val="000000" w:themeColor="text1"/>
          <w:sz w:val="28"/>
          <w:szCs w:val="28"/>
        </w:rPr>
        <w:t>computer</w:t>
      </w:r>
      <w:proofErr w:type="spellEnd"/>
      <w:r w:rsidR="00931F68"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931F68" w:rsidRPr="00931F68">
        <w:rPr>
          <w:rFonts w:ascii="Garamond" w:hAnsi="Garamond"/>
          <w:b/>
          <w:color w:val="000000" w:themeColor="text1"/>
          <w:sz w:val="28"/>
          <w:szCs w:val="28"/>
        </w:rPr>
        <w:t>game</w:t>
      </w:r>
      <w:proofErr w:type="spellEnd"/>
      <w:r w:rsidR="00931F68" w:rsidRPr="00931F68">
        <w:rPr>
          <w:rFonts w:ascii="Garamond" w:hAnsi="Garamond"/>
          <w:b/>
          <w:color w:val="000000" w:themeColor="text1"/>
          <w:sz w:val="28"/>
          <w:szCs w:val="28"/>
        </w:rPr>
        <w:t xml:space="preserve">   </w:t>
      </w:r>
    </w:p>
    <w:p w:rsidR="00142179" w:rsidRDefault="00142179" w:rsidP="00314F6A">
      <w:pPr>
        <w:pStyle w:val="Akapitzlist"/>
        <w:rPr>
          <w:rFonts w:ascii="Garamond" w:hAnsi="Garamond"/>
          <w:sz w:val="28"/>
          <w:szCs w:val="28"/>
        </w:rPr>
      </w:pPr>
    </w:p>
    <w:p w:rsidR="00142179" w:rsidRDefault="00142179" w:rsidP="00314F6A">
      <w:pPr>
        <w:pStyle w:val="Akapitzlist"/>
        <w:rPr>
          <w:rFonts w:ascii="Garamond" w:hAnsi="Garamond"/>
          <w:sz w:val="28"/>
          <w:szCs w:val="28"/>
        </w:rPr>
      </w:pPr>
    </w:p>
    <w:p w:rsidR="00142179" w:rsidRPr="00314F6A" w:rsidRDefault="00142179" w:rsidP="00314F6A">
      <w:pPr>
        <w:pStyle w:val="Akapitzlist"/>
        <w:rPr>
          <w:rFonts w:ascii="Garamond" w:hAnsi="Garamond"/>
          <w:sz w:val="28"/>
          <w:szCs w:val="28"/>
        </w:rPr>
      </w:pPr>
    </w:p>
    <w:sectPr w:rsidR="00142179" w:rsidRPr="0031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1EE"/>
    <w:multiLevelType w:val="hybridMultilevel"/>
    <w:tmpl w:val="643E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0BF1"/>
    <w:multiLevelType w:val="hybridMultilevel"/>
    <w:tmpl w:val="EFE0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24"/>
    <w:rsid w:val="00015035"/>
    <w:rsid w:val="000C272C"/>
    <w:rsid w:val="00142179"/>
    <w:rsid w:val="002B1F07"/>
    <w:rsid w:val="002D1AD6"/>
    <w:rsid w:val="00314F6A"/>
    <w:rsid w:val="0038698B"/>
    <w:rsid w:val="003D0C2E"/>
    <w:rsid w:val="0040394B"/>
    <w:rsid w:val="005F38AB"/>
    <w:rsid w:val="00685229"/>
    <w:rsid w:val="00851883"/>
    <w:rsid w:val="00931F68"/>
    <w:rsid w:val="00984BAA"/>
    <w:rsid w:val="009873F9"/>
    <w:rsid w:val="00A57EB2"/>
    <w:rsid w:val="00BA3351"/>
    <w:rsid w:val="00C37183"/>
    <w:rsid w:val="00DA7024"/>
    <w:rsid w:val="00E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0034"/>
  <w15:chartTrackingRefBased/>
  <w15:docId w15:val="{FF4B15C1-F55B-4220-BC46-33C0EE67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9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eeoi05qz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2020-05-04T11:33:00Z</dcterms:created>
  <dcterms:modified xsi:type="dcterms:W3CDTF">2020-05-04T12:00:00Z</dcterms:modified>
</cp:coreProperties>
</file>