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4F" w:rsidRDefault="00E5634F" w:rsidP="00E5634F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klasie </w:t>
      </w:r>
      <w:r w:rsidRPr="005C31FC">
        <w:rPr>
          <w:rFonts w:ascii="Garamond" w:hAnsi="Garamond"/>
          <w:b/>
          <w:sz w:val="40"/>
          <w:szCs w:val="40"/>
        </w:rPr>
        <w:t>V</w:t>
      </w:r>
      <w:r>
        <w:rPr>
          <w:rFonts w:ascii="Garamond" w:hAnsi="Garamond"/>
          <w:b/>
          <w:sz w:val="40"/>
          <w:szCs w:val="40"/>
        </w:rPr>
        <w:t>II</w:t>
      </w:r>
      <w:r w:rsidRPr="005C31FC">
        <w:rPr>
          <w:rFonts w:ascii="Garamond" w:hAnsi="Garamond"/>
          <w:b/>
          <w:sz w:val="40"/>
          <w:szCs w:val="40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04, 06, 08 maja</w:t>
      </w:r>
    </w:p>
    <w:p w:rsidR="00E5634F" w:rsidRDefault="00E5634F" w:rsidP="00E5634F">
      <w:pPr>
        <w:jc w:val="right"/>
        <w:rPr>
          <w:rFonts w:ascii="Garamond" w:hAnsi="Garamond"/>
          <w:b/>
          <w:sz w:val="28"/>
          <w:szCs w:val="28"/>
        </w:rPr>
      </w:pPr>
    </w:p>
    <w:p w:rsidR="00E5634F" w:rsidRPr="005C31FC" w:rsidRDefault="00E5634F" w:rsidP="00E5634F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4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E5634F" w:rsidRDefault="00E5634F" w:rsidP="00E5634F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2"/>
          <w:szCs w:val="32"/>
          <w:u w:val="single"/>
        </w:rPr>
        <w:t>Films</w:t>
      </w:r>
      <w:proofErr w:type="spellEnd"/>
    </w:p>
    <w:p w:rsidR="008912EF" w:rsidRDefault="000064B2" w:rsidP="00E5634F">
      <w:pPr>
        <w:rPr>
          <w:rFonts w:ascii="Garamond" w:hAnsi="Garamond"/>
          <w:i/>
          <w:sz w:val="28"/>
          <w:szCs w:val="28"/>
        </w:rPr>
      </w:pPr>
      <w:r w:rsidRPr="000064B2">
        <w:rPr>
          <w:rFonts w:ascii="Garamond" w:hAnsi="Garamond"/>
          <w:i/>
          <w:sz w:val="28"/>
          <w:szCs w:val="28"/>
        </w:rPr>
        <w:t>Zaczynamy nowy dział</w:t>
      </w:r>
      <w:r>
        <w:rPr>
          <w:rFonts w:ascii="Garamond" w:hAnsi="Garamond"/>
          <w:i/>
          <w:sz w:val="28"/>
          <w:szCs w:val="28"/>
        </w:rPr>
        <w:t>. Będziemy mówić o sztuce filmowej</w:t>
      </w:r>
      <w:r w:rsidR="008D23D4">
        <w:rPr>
          <w:rFonts w:ascii="Garamond" w:hAnsi="Garamond"/>
          <w:i/>
          <w:sz w:val="28"/>
          <w:szCs w:val="28"/>
        </w:rPr>
        <w:t>. Zapiszcie nowe słownictwo. Materiał do lekcji w podręczniku na str</w:t>
      </w:r>
      <w:r w:rsidR="00130B5A">
        <w:rPr>
          <w:rFonts w:ascii="Garamond" w:hAnsi="Garamond"/>
          <w:i/>
          <w:sz w:val="28"/>
          <w:szCs w:val="28"/>
        </w:rPr>
        <w:t>. 76</w:t>
      </w:r>
      <w:r w:rsidR="00083A6C">
        <w:rPr>
          <w:rFonts w:ascii="Garamond" w:hAnsi="Garamond"/>
          <w:i/>
          <w:sz w:val="28"/>
          <w:szCs w:val="28"/>
        </w:rPr>
        <w:t>. Odszukaj</w:t>
      </w:r>
      <w:r w:rsidR="006A28A1">
        <w:rPr>
          <w:rFonts w:ascii="Garamond" w:hAnsi="Garamond"/>
          <w:i/>
          <w:sz w:val="28"/>
          <w:szCs w:val="28"/>
        </w:rPr>
        <w:t xml:space="preserve"> znaczenie nowych słówek, str.125</w:t>
      </w:r>
    </w:p>
    <w:p w:rsidR="006A28A1" w:rsidRDefault="006A28A1" w:rsidP="00E5634F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director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dyrekte</w:t>
      </w:r>
      <w:proofErr w:type="spellEnd"/>
      <w:r>
        <w:rPr>
          <w:rFonts w:ascii="Garamond" w:hAnsi="Garamond"/>
          <w:sz w:val="28"/>
          <w:szCs w:val="28"/>
        </w:rPr>
        <w:t>) - ………………………………</w:t>
      </w:r>
    </w:p>
    <w:p w:rsidR="00C928FE" w:rsidRDefault="00C928FE" w:rsidP="00E5634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film a </w:t>
      </w:r>
      <w:proofErr w:type="spellStart"/>
      <w:r>
        <w:rPr>
          <w:rFonts w:ascii="Garamond" w:hAnsi="Garamond"/>
          <w:sz w:val="28"/>
          <w:szCs w:val="28"/>
        </w:rPr>
        <w:t>scene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fylm</w:t>
      </w:r>
      <w:proofErr w:type="spellEnd"/>
      <w:r>
        <w:rPr>
          <w:rFonts w:ascii="Garamond" w:hAnsi="Garamond"/>
          <w:sz w:val="28"/>
          <w:szCs w:val="28"/>
        </w:rPr>
        <w:t xml:space="preserve"> e </w:t>
      </w:r>
      <w:proofErr w:type="spellStart"/>
      <w:r>
        <w:rPr>
          <w:rFonts w:ascii="Garamond" w:hAnsi="Garamond"/>
          <w:sz w:val="28"/>
          <w:szCs w:val="28"/>
        </w:rPr>
        <w:t>siin</w:t>
      </w:r>
      <w:proofErr w:type="spellEnd"/>
      <w:r>
        <w:rPr>
          <w:rFonts w:ascii="Garamond" w:hAnsi="Garamond"/>
          <w:sz w:val="28"/>
          <w:szCs w:val="28"/>
        </w:rPr>
        <w:t>) - ……………………….</w:t>
      </w:r>
    </w:p>
    <w:p w:rsidR="00C928FE" w:rsidRDefault="00C928FE" w:rsidP="00E5634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film star (</w:t>
      </w:r>
      <w:proofErr w:type="spellStart"/>
      <w:r>
        <w:rPr>
          <w:rFonts w:ascii="Garamond" w:hAnsi="Garamond"/>
          <w:sz w:val="28"/>
          <w:szCs w:val="28"/>
        </w:rPr>
        <w:t>fylm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staar</w:t>
      </w:r>
      <w:proofErr w:type="spellEnd"/>
      <w:r>
        <w:rPr>
          <w:rFonts w:ascii="Garamond" w:hAnsi="Garamond"/>
          <w:sz w:val="28"/>
          <w:szCs w:val="28"/>
        </w:rPr>
        <w:t>)- ……………………………..</w:t>
      </w:r>
    </w:p>
    <w:p w:rsidR="00C928FE" w:rsidRDefault="00C928FE" w:rsidP="00E5634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plot (plot) - ………………………..</w:t>
      </w:r>
    </w:p>
    <w:p w:rsidR="00C928FE" w:rsidRDefault="008B1B93" w:rsidP="00E5634F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producer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prodjuse</w:t>
      </w:r>
      <w:proofErr w:type="spellEnd"/>
      <w:r w:rsidR="00C928FE">
        <w:rPr>
          <w:rFonts w:ascii="Garamond" w:hAnsi="Garamond"/>
          <w:sz w:val="28"/>
          <w:szCs w:val="28"/>
        </w:rPr>
        <w:t>) - ……………</w:t>
      </w:r>
      <w:r>
        <w:rPr>
          <w:rFonts w:ascii="Garamond" w:hAnsi="Garamond"/>
          <w:sz w:val="28"/>
          <w:szCs w:val="28"/>
        </w:rPr>
        <w:t>..</w:t>
      </w:r>
    </w:p>
    <w:p w:rsidR="008B1B93" w:rsidRDefault="008B1B93" w:rsidP="00E5634F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release</w:t>
      </w:r>
      <w:proofErr w:type="spellEnd"/>
      <w:r>
        <w:rPr>
          <w:rFonts w:ascii="Garamond" w:hAnsi="Garamond"/>
          <w:sz w:val="28"/>
          <w:szCs w:val="28"/>
        </w:rPr>
        <w:t xml:space="preserve"> a film (</w:t>
      </w:r>
      <w:proofErr w:type="spellStart"/>
      <w:r>
        <w:rPr>
          <w:rFonts w:ascii="Garamond" w:hAnsi="Garamond"/>
          <w:sz w:val="28"/>
          <w:szCs w:val="28"/>
        </w:rPr>
        <w:t>ryliis</w:t>
      </w:r>
      <w:proofErr w:type="spellEnd"/>
      <w:r>
        <w:rPr>
          <w:rFonts w:ascii="Garamond" w:hAnsi="Garamond"/>
          <w:sz w:val="28"/>
          <w:szCs w:val="28"/>
        </w:rPr>
        <w:t xml:space="preserve"> e </w:t>
      </w:r>
      <w:proofErr w:type="spellStart"/>
      <w:r>
        <w:rPr>
          <w:rFonts w:ascii="Garamond" w:hAnsi="Garamond"/>
          <w:sz w:val="28"/>
          <w:szCs w:val="28"/>
        </w:rPr>
        <w:t>fylm</w:t>
      </w:r>
      <w:proofErr w:type="spellEnd"/>
      <w:r>
        <w:rPr>
          <w:rFonts w:ascii="Garamond" w:hAnsi="Garamond"/>
          <w:sz w:val="28"/>
          <w:szCs w:val="28"/>
        </w:rPr>
        <w:t>) - ……………………</w:t>
      </w:r>
    </w:p>
    <w:p w:rsidR="008B1B93" w:rsidRDefault="008B1B93" w:rsidP="00E5634F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screene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skriin</w:t>
      </w:r>
      <w:proofErr w:type="spellEnd"/>
      <w:r>
        <w:rPr>
          <w:rFonts w:ascii="Garamond" w:hAnsi="Garamond"/>
          <w:sz w:val="28"/>
          <w:szCs w:val="28"/>
        </w:rPr>
        <w:t>) -…………………………..</w:t>
      </w:r>
    </w:p>
    <w:p w:rsidR="003E6BAF" w:rsidRDefault="003E6BAF" w:rsidP="00E5634F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script</w:t>
      </w:r>
      <w:proofErr w:type="spellEnd"/>
      <w:r>
        <w:rPr>
          <w:rFonts w:ascii="Garamond" w:hAnsi="Garamond"/>
          <w:sz w:val="28"/>
          <w:szCs w:val="28"/>
        </w:rPr>
        <w:t xml:space="preserve"> (skrypt) - ……………………………</w:t>
      </w:r>
    </w:p>
    <w:p w:rsidR="003E6BAF" w:rsidRDefault="003E6BAF" w:rsidP="00E5634F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soundtrack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sałndtrak</w:t>
      </w:r>
      <w:proofErr w:type="spellEnd"/>
      <w:r>
        <w:rPr>
          <w:rFonts w:ascii="Garamond" w:hAnsi="Garamond"/>
          <w:sz w:val="28"/>
          <w:szCs w:val="28"/>
        </w:rPr>
        <w:t>) - ……………………….</w:t>
      </w:r>
    </w:p>
    <w:p w:rsidR="003E6BAF" w:rsidRDefault="003E6BAF" w:rsidP="00E5634F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special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effects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spesial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ifekts</w:t>
      </w:r>
      <w:proofErr w:type="spellEnd"/>
      <w:r>
        <w:rPr>
          <w:rFonts w:ascii="Garamond" w:hAnsi="Garamond"/>
          <w:sz w:val="28"/>
          <w:szCs w:val="28"/>
        </w:rPr>
        <w:t>) - …………………..</w:t>
      </w:r>
    </w:p>
    <w:p w:rsidR="00D237A7" w:rsidRDefault="00D237A7" w:rsidP="00E5634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star in a film (star </w:t>
      </w:r>
      <w:proofErr w:type="spellStart"/>
      <w:r>
        <w:rPr>
          <w:rFonts w:ascii="Garamond" w:hAnsi="Garamond"/>
          <w:sz w:val="28"/>
          <w:szCs w:val="28"/>
        </w:rPr>
        <w:t>yne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fylm</w:t>
      </w:r>
      <w:proofErr w:type="spellEnd"/>
      <w:r>
        <w:rPr>
          <w:rFonts w:ascii="Garamond" w:hAnsi="Garamond"/>
          <w:sz w:val="28"/>
          <w:szCs w:val="28"/>
        </w:rPr>
        <w:t>) - …………………….</w:t>
      </w:r>
    </w:p>
    <w:p w:rsidR="00D237A7" w:rsidRDefault="00D237A7" w:rsidP="00E5634F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stunt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stant</w:t>
      </w:r>
      <w:proofErr w:type="spellEnd"/>
      <w:r>
        <w:rPr>
          <w:rFonts w:ascii="Garamond" w:hAnsi="Garamond"/>
          <w:sz w:val="28"/>
          <w:szCs w:val="28"/>
        </w:rPr>
        <w:t>) - …………………………..</w:t>
      </w:r>
    </w:p>
    <w:p w:rsidR="00D237A7" w:rsidRDefault="00D237A7" w:rsidP="00E5634F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stuntman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stantman</w:t>
      </w:r>
      <w:proofErr w:type="spellEnd"/>
      <w:r>
        <w:rPr>
          <w:rFonts w:ascii="Garamond" w:hAnsi="Garamond"/>
          <w:sz w:val="28"/>
          <w:szCs w:val="28"/>
        </w:rPr>
        <w:t>)</w:t>
      </w:r>
      <w:r w:rsidR="00D500EF">
        <w:rPr>
          <w:rFonts w:ascii="Garamond" w:hAnsi="Garamond"/>
          <w:sz w:val="28"/>
          <w:szCs w:val="28"/>
        </w:rPr>
        <w:t xml:space="preserve">/ </w:t>
      </w:r>
      <w:proofErr w:type="spellStart"/>
      <w:r w:rsidR="00D500EF">
        <w:rPr>
          <w:rFonts w:ascii="Garamond" w:hAnsi="Garamond"/>
          <w:sz w:val="28"/>
          <w:szCs w:val="28"/>
        </w:rPr>
        <w:t>stuntwoman</w:t>
      </w:r>
      <w:proofErr w:type="spellEnd"/>
      <w:r w:rsidR="00D500EF">
        <w:rPr>
          <w:rFonts w:ascii="Garamond" w:hAnsi="Garamond"/>
          <w:sz w:val="28"/>
          <w:szCs w:val="28"/>
        </w:rPr>
        <w:t xml:space="preserve"> (</w:t>
      </w:r>
      <w:proofErr w:type="spellStart"/>
      <w:r w:rsidR="00D500EF">
        <w:rPr>
          <w:rFonts w:ascii="Garamond" w:hAnsi="Garamond"/>
          <w:sz w:val="28"/>
          <w:szCs w:val="28"/>
        </w:rPr>
        <w:t>stantłuman</w:t>
      </w:r>
      <w:proofErr w:type="spellEnd"/>
      <w:r w:rsidR="00D500EF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- ……………………..</w:t>
      </w:r>
    </w:p>
    <w:p w:rsidR="00D500EF" w:rsidRDefault="006F49A6" w:rsidP="00E5634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win </w:t>
      </w:r>
      <w:proofErr w:type="spellStart"/>
      <w:r>
        <w:rPr>
          <w:rFonts w:ascii="Garamond" w:hAnsi="Garamond"/>
          <w:sz w:val="28"/>
          <w:szCs w:val="28"/>
        </w:rPr>
        <w:t>an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award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łyn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D500EF">
        <w:rPr>
          <w:rFonts w:ascii="Garamond" w:hAnsi="Garamond"/>
          <w:sz w:val="28"/>
          <w:szCs w:val="28"/>
        </w:rPr>
        <w:t>ło</w:t>
      </w:r>
      <w:r>
        <w:rPr>
          <w:rFonts w:ascii="Garamond" w:hAnsi="Garamond"/>
          <w:sz w:val="28"/>
          <w:szCs w:val="28"/>
        </w:rPr>
        <w:t>o</w:t>
      </w:r>
      <w:r w:rsidR="00D500EF">
        <w:rPr>
          <w:rFonts w:ascii="Garamond" w:hAnsi="Garamond"/>
          <w:sz w:val="28"/>
          <w:szCs w:val="28"/>
        </w:rPr>
        <w:t>rd</w:t>
      </w:r>
      <w:proofErr w:type="spellEnd"/>
      <w:r w:rsidR="00956732">
        <w:rPr>
          <w:rFonts w:ascii="Garamond" w:hAnsi="Garamond"/>
          <w:sz w:val="28"/>
          <w:szCs w:val="28"/>
        </w:rPr>
        <w:t>) - ………………………………..</w:t>
      </w:r>
    </w:p>
    <w:p w:rsidR="00956732" w:rsidRDefault="00956732" w:rsidP="00E5634F">
      <w:pPr>
        <w:rPr>
          <w:rFonts w:ascii="Garamond" w:hAnsi="Garamond"/>
          <w:sz w:val="28"/>
          <w:szCs w:val="28"/>
        </w:rPr>
      </w:pPr>
    </w:p>
    <w:p w:rsidR="00956732" w:rsidRDefault="00956732" w:rsidP="00E5634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Posłuchaj wymowę tych słówek (dźwięk na grupie)</w:t>
      </w:r>
    </w:p>
    <w:p w:rsidR="003D1E2E" w:rsidRDefault="003D1E2E" w:rsidP="00E5634F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3, p. 76</w:t>
      </w:r>
    </w:p>
    <w:p w:rsidR="003D1E2E" w:rsidRDefault="003D1E2E" w:rsidP="00E5634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Uzupełnij zdania wstawiając właściwe słówko lub zwrot z ćwiczenia 1.</w:t>
      </w:r>
    </w:p>
    <w:p w:rsidR="003D1E2E" w:rsidRDefault="0026426D" w:rsidP="00E5634F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4, p. 76</w:t>
      </w:r>
    </w:p>
    <w:p w:rsidR="0026426D" w:rsidRDefault="0026426D" w:rsidP="00E5634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 podanych definicji dopasu</w:t>
      </w:r>
      <w:r w:rsidR="0045587C">
        <w:rPr>
          <w:rFonts w:ascii="Garamond" w:hAnsi="Garamond"/>
          <w:sz w:val="28"/>
          <w:szCs w:val="28"/>
        </w:rPr>
        <w:t>j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słowka</w:t>
      </w:r>
      <w:proofErr w:type="spellEnd"/>
      <w:r>
        <w:rPr>
          <w:rFonts w:ascii="Garamond" w:hAnsi="Garamond"/>
          <w:sz w:val="28"/>
          <w:szCs w:val="28"/>
        </w:rPr>
        <w:t xml:space="preserve"> z ćw. 1</w:t>
      </w:r>
    </w:p>
    <w:p w:rsidR="0026426D" w:rsidRDefault="0026426D" w:rsidP="00E5634F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5, p. 76</w:t>
      </w:r>
    </w:p>
    <w:p w:rsidR="0026426D" w:rsidRDefault="00117F89" w:rsidP="00E5634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Posłuchaj krótkiej rozmowy Isabel and </w:t>
      </w:r>
      <w:proofErr w:type="spellStart"/>
      <w:r>
        <w:rPr>
          <w:rFonts w:ascii="Garamond" w:hAnsi="Garamond"/>
          <w:sz w:val="28"/>
          <w:szCs w:val="28"/>
        </w:rPr>
        <w:t>Xavi</w:t>
      </w:r>
      <w:proofErr w:type="spellEnd"/>
      <w:r>
        <w:rPr>
          <w:rFonts w:ascii="Garamond" w:hAnsi="Garamond"/>
          <w:sz w:val="28"/>
          <w:szCs w:val="28"/>
        </w:rPr>
        <w:t xml:space="preserve">. Odpowiedz na pytania: </w:t>
      </w:r>
    </w:p>
    <w:p w:rsidR="00117F89" w:rsidRDefault="00933F90" w:rsidP="00117F89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lastRenderedPageBreak/>
        <w:t>What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Xavi’s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favourite</w:t>
      </w:r>
      <w:proofErr w:type="spellEnd"/>
      <w:r>
        <w:rPr>
          <w:rFonts w:ascii="Garamond" w:hAnsi="Garamond"/>
          <w:sz w:val="28"/>
          <w:szCs w:val="28"/>
        </w:rPr>
        <w:t xml:space="preserve"> film?............................................</w:t>
      </w:r>
    </w:p>
    <w:p w:rsidR="00933F90" w:rsidRDefault="00933F90" w:rsidP="00933F90">
      <w:p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proofErr w:type="spellStart"/>
      <w:r>
        <w:rPr>
          <w:rFonts w:ascii="Garamond" w:hAnsi="Garamond"/>
          <w:sz w:val="28"/>
          <w:szCs w:val="28"/>
        </w:rPr>
        <w:t>Why</w:t>
      </w:r>
      <w:proofErr w:type="spellEnd"/>
      <w:r>
        <w:rPr>
          <w:rFonts w:ascii="Garamond" w:hAnsi="Garamond"/>
          <w:sz w:val="28"/>
          <w:szCs w:val="28"/>
        </w:rPr>
        <w:t>? …………………………………………………</w:t>
      </w:r>
    </w:p>
    <w:p w:rsidR="00933F90" w:rsidRDefault="00933F90" w:rsidP="00933F90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What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Isabel’s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favourite</w:t>
      </w:r>
      <w:proofErr w:type="spellEnd"/>
      <w:r>
        <w:rPr>
          <w:rFonts w:ascii="Garamond" w:hAnsi="Garamond"/>
          <w:sz w:val="28"/>
          <w:szCs w:val="28"/>
        </w:rPr>
        <w:t xml:space="preserve"> film? ………………………..</w:t>
      </w:r>
    </w:p>
    <w:p w:rsidR="00933F90" w:rsidRDefault="00933F90" w:rsidP="00933F90">
      <w:pPr>
        <w:pStyle w:val="Akapitzlist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Why</w:t>
      </w:r>
      <w:proofErr w:type="spellEnd"/>
      <w:r>
        <w:rPr>
          <w:rFonts w:ascii="Garamond" w:hAnsi="Garamond"/>
          <w:sz w:val="28"/>
          <w:szCs w:val="28"/>
        </w:rPr>
        <w:t>? ………………………………………………….</w:t>
      </w:r>
    </w:p>
    <w:p w:rsidR="0045587C" w:rsidRDefault="0045587C" w:rsidP="00933F90">
      <w:pPr>
        <w:pStyle w:val="Akapitzlist"/>
        <w:rPr>
          <w:rFonts w:ascii="Garamond" w:hAnsi="Garamond"/>
          <w:sz w:val="28"/>
          <w:szCs w:val="28"/>
        </w:rPr>
      </w:pPr>
    </w:p>
    <w:p w:rsidR="0045587C" w:rsidRPr="005C31FC" w:rsidRDefault="0045587C" w:rsidP="0045587C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6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45587C" w:rsidRDefault="0045587C" w:rsidP="0045587C">
      <w:pPr>
        <w:rPr>
          <w:rFonts w:ascii="Garamond" w:hAnsi="Garamond"/>
          <w:i/>
          <w:sz w:val="28"/>
          <w:szCs w:val="28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2"/>
          <w:szCs w:val="32"/>
          <w:u w:val="single"/>
        </w:rPr>
        <w:t>F</w:t>
      </w:r>
      <w:r w:rsidR="00E47E89">
        <w:rPr>
          <w:rFonts w:ascii="Garamond" w:hAnsi="Garamond"/>
          <w:b/>
          <w:color w:val="00B050"/>
          <w:sz w:val="32"/>
          <w:szCs w:val="32"/>
          <w:u w:val="single"/>
        </w:rPr>
        <w:t>uture</w:t>
      </w:r>
      <w:proofErr w:type="spellEnd"/>
      <w:r w:rsidR="00E47E89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E47E89">
        <w:rPr>
          <w:rFonts w:ascii="Garamond" w:hAnsi="Garamond"/>
          <w:b/>
          <w:color w:val="00B050"/>
          <w:sz w:val="32"/>
          <w:szCs w:val="32"/>
          <w:u w:val="single"/>
        </w:rPr>
        <w:t>forms</w:t>
      </w:r>
      <w:proofErr w:type="spellEnd"/>
    </w:p>
    <w:p w:rsidR="00E47E89" w:rsidRDefault="00E47E89" w:rsidP="0045587C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Dzisiaj zajmiemy się wyrażaniem przyszłości. Mówiliśmy o tym wielokrotnie do tej pory</w:t>
      </w:r>
      <w:r w:rsidR="00DA4B67">
        <w:rPr>
          <w:rFonts w:ascii="Garamond" w:hAnsi="Garamond"/>
          <w:i/>
          <w:sz w:val="28"/>
          <w:szCs w:val="28"/>
        </w:rPr>
        <w:t>, więc będzie to bardziej lekcja utrwalająca niż odkrywcza dla was. Materiał do le</w:t>
      </w:r>
      <w:r w:rsidR="005A33A8">
        <w:rPr>
          <w:rFonts w:ascii="Garamond" w:hAnsi="Garamond"/>
          <w:i/>
          <w:sz w:val="28"/>
          <w:szCs w:val="28"/>
        </w:rPr>
        <w:t xml:space="preserve">kcji znajduje się na stronie 78, 79 </w:t>
      </w:r>
      <w:r w:rsidR="00DA4B67">
        <w:rPr>
          <w:rFonts w:ascii="Garamond" w:hAnsi="Garamond"/>
          <w:i/>
          <w:sz w:val="28"/>
          <w:szCs w:val="28"/>
        </w:rPr>
        <w:t xml:space="preserve">w podręczniku. </w:t>
      </w:r>
    </w:p>
    <w:p w:rsidR="00A6733A" w:rsidRPr="00593BDF" w:rsidRDefault="00DA4B67" w:rsidP="00593BDF">
      <w:pPr>
        <w:pStyle w:val="Akapitzlist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593BD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A6733A" w:rsidRPr="00593BDF">
        <w:rPr>
          <w:rFonts w:ascii="Garamond" w:hAnsi="Garamond"/>
          <w:b/>
          <w:color w:val="00B050"/>
          <w:sz w:val="28"/>
          <w:szCs w:val="28"/>
        </w:rPr>
        <w:t>Future</w:t>
      </w:r>
      <w:proofErr w:type="spellEnd"/>
      <w:r w:rsidR="00A6733A" w:rsidRPr="00593BDF">
        <w:rPr>
          <w:rFonts w:ascii="Garamond" w:hAnsi="Garamond"/>
          <w:b/>
          <w:color w:val="00B050"/>
          <w:sz w:val="28"/>
          <w:szCs w:val="28"/>
        </w:rPr>
        <w:t xml:space="preserve"> Simple</w:t>
      </w:r>
      <w:r w:rsidR="00A6733A" w:rsidRPr="00593BDF">
        <w:rPr>
          <w:rFonts w:ascii="Garamond" w:hAnsi="Garamond"/>
          <w:color w:val="00B050"/>
          <w:sz w:val="28"/>
          <w:szCs w:val="28"/>
        </w:rPr>
        <w:t xml:space="preserve"> – czas przyszły prosty:</w:t>
      </w:r>
    </w:p>
    <w:p w:rsidR="008B0EF1" w:rsidRPr="00A6733A" w:rsidRDefault="002278FA" w:rsidP="0045587C">
      <w:pPr>
        <w:rPr>
          <w:rFonts w:ascii="Garamond" w:hAnsi="Garamond"/>
          <w:i/>
          <w:sz w:val="28"/>
          <w:szCs w:val="28"/>
        </w:rPr>
      </w:pPr>
      <w:r w:rsidRPr="00A6733A">
        <w:rPr>
          <w:rFonts w:ascii="Garamond" w:hAnsi="Garamond"/>
          <w:i/>
          <w:sz w:val="28"/>
          <w:szCs w:val="28"/>
        </w:rPr>
        <w:t>Używamy go, gdy chcemy powiedzieć o naszych przewidywaniach dotyczących przyszłości</w:t>
      </w:r>
      <w:r w:rsidR="000D53A7" w:rsidRPr="00A6733A">
        <w:rPr>
          <w:rFonts w:ascii="Garamond" w:hAnsi="Garamond"/>
          <w:i/>
          <w:sz w:val="28"/>
          <w:szCs w:val="28"/>
        </w:rPr>
        <w:t>.</w:t>
      </w:r>
    </w:p>
    <w:p w:rsidR="00A553B8" w:rsidRDefault="00A6733A" w:rsidP="00A553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</w:t>
      </w:r>
      <w:r w:rsidR="00487B06" w:rsidRPr="00A553B8">
        <w:rPr>
          <w:rFonts w:ascii="Garamond" w:hAnsi="Garamond"/>
          <w:i/>
          <w:sz w:val="28"/>
          <w:szCs w:val="28"/>
        </w:rPr>
        <w:t xml:space="preserve">Zdanie </w:t>
      </w:r>
      <w:proofErr w:type="spellStart"/>
      <w:r w:rsidR="00487B06" w:rsidRPr="00A553B8">
        <w:rPr>
          <w:rFonts w:ascii="Garamond" w:hAnsi="Garamond"/>
          <w:i/>
          <w:sz w:val="28"/>
          <w:szCs w:val="28"/>
        </w:rPr>
        <w:t>oznajmuj</w:t>
      </w:r>
      <w:proofErr w:type="spellEnd"/>
      <w:r w:rsidR="00487B06" w:rsidRPr="00A553B8">
        <w:rPr>
          <w:rFonts w:ascii="Garamond" w:hAnsi="Garamond"/>
          <w:i/>
          <w:sz w:val="28"/>
          <w:szCs w:val="28"/>
        </w:rPr>
        <w:t>. :</w:t>
      </w:r>
      <w:r w:rsidR="00487B06" w:rsidRPr="00A553B8">
        <w:rPr>
          <w:rFonts w:ascii="Garamond" w:hAnsi="Garamond"/>
          <w:sz w:val="28"/>
          <w:szCs w:val="28"/>
        </w:rPr>
        <w:t xml:space="preserve"> </w:t>
      </w:r>
      <w:proofErr w:type="spellStart"/>
      <w:r w:rsidR="00487B06" w:rsidRPr="00A553B8">
        <w:rPr>
          <w:rFonts w:ascii="Garamond" w:hAnsi="Garamond"/>
          <w:sz w:val="28"/>
          <w:szCs w:val="28"/>
        </w:rPr>
        <w:t>She</w:t>
      </w:r>
      <w:proofErr w:type="spellEnd"/>
      <w:r w:rsidR="00487B06" w:rsidRPr="00A553B8">
        <w:rPr>
          <w:rFonts w:ascii="Garamond" w:hAnsi="Garamond"/>
          <w:sz w:val="28"/>
          <w:szCs w:val="28"/>
        </w:rPr>
        <w:t xml:space="preserve"> </w:t>
      </w:r>
      <w:proofErr w:type="spellStart"/>
      <w:r w:rsidR="00487B06" w:rsidRPr="00A553B8">
        <w:rPr>
          <w:rFonts w:ascii="Garamond" w:hAnsi="Garamond"/>
          <w:sz w:val="28"/>
          <w:szCs w:val="28"/>
        </w:rPr>
        <w:t>will</w:t>
      </w:r>
      <w:proofErr w:type="spellEnd"/>
      <w:r w:rsidR="00487B06" w:rsidRPr="00A553B8">
        <w:rPr>
          <w:rFonts w:ascii="Garamond" w:hAnsi="Garamond"/>
          <w:sz w:val="28"/>
          <w:szCs w:val="28"/>
        </w:rPr>
        <w:t xml:space="preserve"> star in a film.</w:t>
      </w:r>
    </w:p>
    <w:p w:rsidR="00487B06" w:rsidRPr="00A553B8" w:rsidRDefault="00A553B8" w:rsidP="00A553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</w:t>
      </w:r>
      <w:r w:rsidR="00487B06" w:rsidRPr="00A553B8">
        <w:rPr>
          <w:rFonts w:ascii="Garamond" w:hAnsi="Garamond"/>
          <w:i/>
          <w:sz w:val="28"/>
          <w:szCs w:val="28"/>
        </w:rPr>
        <w:t>Zdanie pytające:</w:t>
      </w:r>
      <w:r w:rsidR="00487B06" w:rsidRPr="00A553B8">
        <w:rPr>
          <w:rFonts w:ascii="Garamond" w:hAnsi="Garamond"/>
          <w:sz w:val="28"/>
          <w:szCs w:val="28"/>
        </w:rPr>
        <w:t xml:space="preserve"> </w:t>
      </w:r>
      <w:proofErr w:type="spellStart"/>
      <w:r w:rsidR="00487B06" w:rsidRPr="00A553B8">
        <w:rPr>
          <w:rFonts w:ascii="Garamond" w:hAnsi="Garamond"/>
          <w:sz w:val="28"/>
          <w:szCs w:val="28"/>
        </w:rPr>
        <w:t>Will</w:t>
      </w:r>
      <w:proofErr w:type="spellEnd"/>
      <w:r w:rsidR="00487B06" w:rsidRPr="00A553B8">
        <w:rPr>
          <w:rFonts w:ascii="Garamond" w:hAnsi="Garamond"/>
          <w:sz w:val="28"/>
          <w:szCs w:val="28"/>
        </w:rPr>
        <w:t xml:space="preserve"> </w:t>
      </w:r>
      <w:proofErr w:type="spellStart"/>
      <w:r w:rsidR="00487B06" w:rsidRPr="00A553B8">
        <w:rPr>
          <w:rFonts w:ascii="Garamond" w:hAnsi="Garamond"/>
          <w:sz w:val="28"/>
          <w:szCs w:val="28"/>
        </w:rPr>
        <w:t>she</w:t>
      </w:r>
      <w:proofErr w:type="spellEnd"/>
      <w:r w:rsidR="00487B06" w:rsidRPr="00A553B8">
        <w:rPr>
          <w:rFonts w:ascii="Garamond" w:hAnsi="Garamond"/>
          <w:sz w:val="28"/>
          <w:szCs w:val="28"/>
        </w:rPr>
        <w:t xml:space="preserve"> star in a film?</w:t>
      </w:r>
    </w:p>
    <w:p w:rsidR="00487B06" w:rsidRDefault="000D53A7" w:rsidP="008B0EF1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 </w:t>
      </w:r>
      <w:r w:rsidR="00487B06">
        <w:rPr>
          <w:rFonts w:ascii="Garamond" w:hAnsi="Garamond"/>
          <w:i/>
          <w:sz w:val="28"/>
          <w:szCs w:val="28"/>
        </w:rPr>
        <w:t>Zdanie przeczące:</w:t>
      </w:r>
      <w:r w:rsidR="00487B06">
        <w:rPr>
          <w:rFonts w:ascii="Garamond" w:hAnsi="Garamond"/>
          <w:sz w:val="28"/>
          <w:szCs w:val="28"/>
        </w:rPr>
        <w:t xml:space="preserve"> </w:t>
      </w:r>
      <w:proofErr w:type="spellStart"/>
      <w:r w:rsidR="00487B06">
        <w:rPr>
          <w:rFonts w:ascii="Garamond" w:hAnsi="Garamond"/>
          <w:sz w:val="28"/>
          <w:szCs w:val="28"/>
        </w:rPr>
        <w:t>She</w:t>
      </w:r>
      <w:proofErr w:type="spellEnd"/>
      <w:r w:rsidR="00487B06">
        <w:rPr>
          <w:rFonts w:ascii="Garamond" w:hAnsi="Garamond"/>
          <w:sz w:val="28"/>
          <w:szCs w:val="28"/>
        </w:rPr>
        <w:t xml:space="preserve"> </w:t>
      </w:r>
      <w:proofErr w:type="spellStart"/>
      <w:r w:rsidR="00487B06">
        <w:rPr>
          <w:rFonts w:ascii="Garamond" w:hAnsi="Garamond"/>
          <w:sz w:val="28"/>
          <w:szCs w:val="28"/>
        </w:rPr>
        <w:t>will</w:t>
      </w:r>
      <w:proofErr w:type="spellEnd"/>
      <w:r w:rsidR="00487B06">
        <w:rPr>
          <w:rFonts w:ascii="Garamond" w:hAnsi="Garamond"/>
          <w:sz w:val="28"/>
          <w:szCs w:val="28"/>
        </w:rPr>
        <w:t xml:space="preserve"> not/ </w:t>
      </w:r>
      <w:proofErr w:type="spellStart"/>
      <w:r w:rsidR="00487B06">
        <w:rPr>
          <w:rFonts w:ascii="Garamond" w:hAnsi="Garamond"/>
          <w:sz w:val="28"/>
          <w:szCs w:val="28"/>
        </w:rPr>
        <w:t>won’t</w:t>
      </w:r>
      <w:proofErr w:type="spellEnd"/>
      <w:r w:rsidR="00487B06">
        <w:rPr>
          <w:rFonts w:ascii="Garamond" w:hAnsi="Garamond"/>
          <w:sz w:val="28"/>
          <w:szCs w:val="28"/>
        </w:rPr>
        <w:t xml:space="preserve"> star in a film. </w:t>
      </w:r>
    </w:p>
    <w:p w:rsidR="000D53A7" w:rsidRDefault="000D53A7" w:rsidP="000D53A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 </w:t>
      </w:r>
      <w:proofErr w:type="spellStart"/>
      <w:r>
        <w:rPr>
          <w:rFonts w:ascii="Garamond" w:hAnsi="Garamond"/>
          <w:sz w:val="28"/>
          <w:szCs w:val="28"/>
        </w:rPr>
        <w:t>will</w:t>
      </w:r>
      <w:proofErr w:type="spellEnd"/>
      <w:r>
        <w:rPr>
          <w:rFonts w:ascii="Garamond" w:hAnsi="Garamond"/>
          <w:sz w:val="28"/>
          <w:szCs w:val="28"/>
        </w:rPr>
        <w:t xml:space="preserve">/ </w:t>
      </w:r>
      <w:proofErr w:type="spellStart"/>
      <w:r>
        <w:rPr>
          <w:rFonts w:ascii="Garamond" w:hAnsi="Garamond"/>
          <w:sz w:val="28"/>
          <w:szCs w:val="28"/>
        </w:rPr>
        <w:t>won’t</w:t>
      </w:r>
      <w:proofErr w:type="spellEnd"/>
      <w:r>
        <w:rPr>
          <w:rFonts w:ascii="Garamond" w:hAnsi="Garamond"/>
          <w:sz w:val="28"/>
          <w:szCs w:val="28"/>
        </w:rPr>
        <w:t xml:space="preserve"> często używamy takich określeń jak: </w:t>
      </w:r>
    </w:p>
    <w:p w:rsidR="000D53A7" w:rsidRDefault="001A4CB1" w:rsidP="000D53A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bookmarkStart w:id="0" w:name="_GoBack"/>
      <w:bookmarkEnd w:id="0"/>
      <w:proofErr w:type="spellStart"/>
      <w:r w:rsidR="000D53A7" w:rsidRPr="008047AE">
        <w:rPr>
          <w:rFonts w:ascii="Garamond" w:hAnsi="Garamond"/>
          <w:color w:val="00B050"/>
          <w:sz w:val="28"/>
          <w:szCs w:val="28"/>
          <w:u w:val="single"/>
        </w:rPr>
        <w:t>think</w:t>
      </w:r>
      <w:proofErr w:type="spellEnd"/>
      <w:r w:rsidR="000D53A7" w:rsidRPr="00FE763F">
        <w:rPr>
          <w:rFonts w:ascii="Garamond" w:hAnsi="Garamond"/>
          <w:color w:val="00B050"/>
          <w:sz w:val="28"/>
          <w:szCs w:val="28"/>
        </w:rPr>
        <w:t xml:space="preserve"> </w:t>
      </w:r>
      <w:r w:rsidR="000D53A7">
        <w:rPr>
          <w:rFonts w:ascii="Garamond" w:hAnsi="Garamond"/>
          <w:sz w:val="28"/>
          <w:szCs w:val="28"/>
        </w:rPr>
        <w:t xml:space="preserve">I </w:t>
      </w:r>
      <w:proofErr w:type="spellStart"/>
      <w:r w:rsidR="000D53A7">
        <w:rPr>
          <w:rFonts w:ascii="Garamond" w:hAnsi="Garamond"/>
          <w:sz w:val="28"/>
          <w:szCs w:val="28"/>
        </w:rPr>
        <w:t>wil</w:t>
      </w:r>
      <w:r w:rsidR="00FE763F">
        <w:rPr>
          <w:rFonts w:ascii="Garamond" w:hAnsi="Garamond"/>
          <w:sz w:val="28"/>
          <w:szCs w:val="28"/>
        </w:rPr>
        <w:t>l</w:t>
      </w:r>
      <w:proofErr w:type="spellEnd"/>
      <w:r w:rsidR="00FE763F">
        <w:rPr>
          <w:rFonts w:ascii="Garamond" w:hAnsi="Garamond"/>
          <w:sz w:val="28"/>
          <w:szCs w:val="28"/>
        </w:rPr>
        <w:t xml:space="preserve"> go</w:t>
      </w:r>
      <w:r w:rsidR="00DF1E15">
        <w:rPr>
          <w:rFonts w:ascii="Garamond" w:hAnsi="Garamond"/>
          <w:sz w:val="28"/>
          <w:szCs w:val="28"/>
        </w:rPr>
        <w:t xml:space="preserve"> – Sądzę/ myślę że…….</w:t>
      </w:r>
    </w:p>
    <w:p w:rsidR="00DF1E15" w:rsidRDefault="00FE763F" w:rsidP="000D53A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I’m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8047AE">
        <w:rPr>
          <w:rFonts w:ascii="Garamond" w:hAnsi="Garamond"/>
          <w:color w:val="00B050"/>
          <w:sz w:val="28"/>
          <w:szCs w:val="28"/>
          <w:u w:val="single"/>
        </w:rPr>
        <w:t>sure</w:t>
      </w:r>
      <w:proofErr w:type="spellEnd"/>
      <w:r>
        <w:rPr>
          <w:rFonts w:ascii="Garamond" w:hAnsi="Garamond"/>
          <w:sz w:val="28"/>
          <w:szCs w:val="28"/>
        </w:rPr>
        <w:t xml:space="preserve"> he </w:t>
      </w:r>
      <w:proofErr w:type="spellStart"/>
      <w:r>
        <w:rPr>
          <w:rFonts w:ascii="Garamond" w:hAnsi="Garamond"/>
          <w:sz w:val="28"/>
          <w:szCs w:val="28"/>
        </w:rPr>
        <w:t>will</w:t>
      </w:r>
      <w:proofErr w:type="spellEnd"/>
      <w:r w:rsidR="00DF1E15">
        <w:rPr>
          <w:rFonts w:ascii="Garamond" w:hAnsi="Garamond"/>
          <w:sz w:val="28"/>
          <w:szCs w:val="28"/>
        </w:rPr>
        <w:t xml:space="preserve"> </w:t>
      </w:r>
      <w:proofErr w:type="spellStart"/>
      <w:r w:rsidR="00DF1E15">
        <w:rPr>
          <w:rFonts w:ascii="Garamond" w:hAnsi="Garamond"/>
          <w:sz w:val="28"/>
          <w:szCs w:val="28"/>
        </w:rPr>
        <w:t>have</w:t>
      </w:r>
      <w:proofErr w:type="spellEnd"/>
      <w:r w:rsidR="00DF1E15">
        <w:rPr>
          <w:rFonts w:ascii="Garamond" w:hAnsi="Garamond"/>
          <w:sz w:val="28"/>
          <w:szCs w:val="28"/>
        </w:rPr>
        <w:t xml:space="preserve"> – Jestem pewien ……..</w:t>
      </w:r>
    </w:p>
    <w:p w:rsidR="00FE763F" w:rsidRDefault="00DF1E15" w:rsidP="000D53A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They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will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8047AE">
        <w:rPr>
          <w:rFonts w:ascii="Garamond" w:hAnsi="Garamond"/>
          <w:color w:val="00B050"/>
          <w:sz w:val="28"/>
          <w:szCs w:val="28"/>
          <w:u w:val="single"/>
        </w:rPr>
        <w:t>definately</w:t>
      </w:r>
      <w:proofErr w:type="spellEnd"/>
      <w:r w:rsidRPr="00C10106">
        <w:rPr>
          <w:rFonts w:ascii="Garamond" w:hAnsi="Garamond"/>
          <w:color w:val="00B050"/>
          <w:sz w:val="28"/>
          <w:szCs w:val="28"/>
        </w:rPr>
        <w:t xml:space="preserve"> </w:t>
      </w:r>
      <w:r w:rsidR="00C10106">
        <w:rPr>
          <w:rFonts w:ascii="Garamond" w:hAnsi="Garamond"/>
          <w:color w:val="00B050"/>
          <w:sz w:val="28"/>
          <w:szCs w:val="28"/>
        </w:rPr>
        <w:t>(</w:t>
      </w:r>
      <w:proofErr w:type="spellStart"/>
      <w:r w:rsidR="00C10106">
        <w:rPr>
          <w:rFonts w:ascii="Garamond" w:hAnsi="Garamond"/>
          <w:color w:val="00B050"/>
          <w:sz w:val="28"/>
          <w:szCs w:val="28"/>
        </w:rPr>
        <w:t>defynetli</w:t>
      </w:r>
      <w:proofErr w:type="spellEnd"/>
      <w:r w:rsidR="00C10106">
        <w:rPr>
          <w:rFonts w:ascii="Garamond" w:hAnsi="Garamond"/>
          <w:color w:val="00B050"/>
          <w:sz w:val="28"/>
          <w:szCs w:val="28"/>
        </w:rPr>
        <w:t xml:space="preserve">) </w:t>
      </w:r>
      <w:proofErr w:type="spellStart"/>
      <w:r>
        <w:rPr>
          <w:rFonts w:ascii="Garamond" w:hAnsi="Garamond"/>
          <w:sz w:val="28"/>
          <w:szCs w:val="28"/>
        </w:rPr>
        <w:t>get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C10106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</w:t>
      </w:r>
      <w:r w:rsidR="00C10106">
        <w:rPr>
          <w:rFonts w:ascii="Garamond" w:hAnsi="Garamond"/>
          <w:sz w:val="28"/>
          <w:szCs w:val="28"/>
        </w:rPr>
        <w:t>Oni zdecydowanie ……</w:t>
      </w:r>
    </w:p>
    <w:p w:rsidR="00C10106" w:rsidRPr="000D53A7" w:rsidRDefault="00C10106" w:rsidP="000D53A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She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will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8047AE">
        <w:rPr>
          <w:rFonts w:ascii="Garamond" w:hAnsi="Garamond"/>
          <w:color w:val="00B050"/>
          <w:sz w:val="28"/>
          <w:szCs w:val="28"/>
          <w:u w:val="single"/>
        </w:rPr>
        <w:t>probably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 (</w:t>
      </w:r>
      <w:proofErr w:type="spellStart"/>
      <w:r>
        <w:rPr>
          <w:rFonts w:ascii="Garamond" w:hAnsi="Garamond"/>
          <w:color w:val="00B050"/>
          <w:sz w:val="28"/>
          <w:szCs w:val="28"/>
        </w:rPr>
        <w:t>probabli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buy</w:t>
      </w:r>
      <w:proofErr w:type="spellEnd"/>
      <w:r>
        <w:rPr>
          <w:rFonts w:ascii="Garamond" w:hAnsi="Garamond"/>
          <w:sz w:val="28"/>
          <w:szCs w:val="28"/>
        </w:rPr>
        <w:t xml:space="preserve"> – Ona prawdopodobnie …</w:t>
      </w:r>
    </w:p>
    <w:p w:rsidR="00BB4AFE" w:rsidRDefault="00BB4AFE" w:rsidP="008B0EF1">
      <w:pPr>
        <w:pStyle w:val="Akapitzlist"/>
        <w:rPr>
          <w:rFonts w:ascii="Garamond" w:hAnsi="Garamond"/>
          <w:sz w:val="28"/>
          <w:szCs w:val="28"/>
        </w:rPr>
      </w:pPr>
    </w:p>
    <w:p w:rsidR="00A6733A" w:rsidRPr="00593BDF" w:rsidRDefault="00A6733A" w:rsidP="00593BDF">
      <w:pPr>
        <w:pStyle w:val="Akapitzlist"/>
        <w:numPr>
          <w:ilvl w:val="0"/>
          <w:numId w:val="6"/>
        </w:numPr>
        <w:rPr>
          <w:rFonts w:ascii="Garamond" w:hAnsi="Garamond"/>
          <w:color w:val="00B050"/>
          <w:sz w:val="28"/>
          <w:szCs w:val="28"/>
        </w:rPr>
      </w:pPr>
      <w:r w:rsidRPr="00593BDF">
        <w:rPr>
          <w:rFonts w:ascii="Garamond" w:hAnsi="Garamond"/>
          <w:color w:val="00B050"/>
          <w:sz w:val="28"/>
          <w:szCs w:val="28"/>
        </w:rPr>
        <w:t xml:space="preserve">Forma </w:t>
      </w:r>
      <w:r w:rsidRPr="00593BDF">
        <w:rPr>
          <w:rFonts w:ascii="Garamond" w:hAnsi="Garamond"/>
          <w:b/>
          <w:color w:val="00B050"/>
          <w:sz w:val="28"/>
          <w:szCs w:val="28"/>
        </w:rPr>
        <w:t xml:space="preserve">be </w:t>
      </w:r>
      <w:proofErr w:type="spellStart"/>
      <w:r w:rsidRPr="00593BDF">
        <w:rPr>
          <w:rFonts w:ascii="Garamond" w:hAnsi="Garamond"/>
          <w:b/>
          <w:color w:val="00B050"/>
          <w:sz w:val="28"/>
          <w:szCs w:val="28"/>
        </w:rPr>
        <w:t>going</w:t>
      </w:r>
      <w:proofErr w:type="spellEnd"/>
      <w:r w:rsidRPr="00593BDF">
        <w:rPr>
          <w:rFonts w:ascii="Garamond" w:hAnsi="Garamond"/>
          <w:b/>
          <w:color w:val="00B050"/>
          <w:sz w:val="28"/>
          <w:szCs w:val="28"/>
        </w:rPr>
        <w:t xml:space="preserve"> to</w:t>
      </w:r>
      <w:r w:rsidRPr="00593BDF">
        <w:rPr>
          <w:rFonts w:ascii="Garamond" w:hAnsi="Garamond"/>
          <w:color w:val="00B050"/>
          <w:sz w:val="28"/>
          <w:szCs w:val="28"/>
        </w:rPr>
        <w:t xml:space="preserve"> – zamierzać:</w:t>
      </w:r>
    </w:p>
    <w:p w:rsidR="00BB4AFE" w:rsidRPr="00593BDF" w:rsidRDefault="00C64E18" w:rsidP="00593BDF">
      <w:pPr>
        <w:rPr>
          <w:rFonts w:ascii="Garamond" w:hAnsi="Garamond"/>
          <w:i/>
          <w:sz w:val="28"/>
          <w:szCs w:val="28"/>
        </w:rPr>
      </w:pPr>
      <w:r w:rsidRPr="00593BDF">
        <w:rPr>
          <w:rFonts w:ascii="Garamond" w:hAnsi="Garamond"/>
          <w:i/>
          <w:sz w:val="28"/>
          <w:szCs w:val="28"/>
        </w:rPr>
        <w:t>Używamy jej gdy</w:t>
      </w:r>
      <w:r w:rsidR="00AA18BB" w:rsidRPr="00593BDF">
        <w:rPr>
          <w:rFonts w:ascii="Garamond" w:hAnsi="Garamond"/>
          <w:i/>
          <w:sz w:val="28"/>
          <w:szCs w:val="28"/>
        </w:rPr>
        <w:t>:</w:t>
      </w:r>
    </w:p>
    <w:p w:rsidR="002A576F" w:rsidRDefault="00C64E18" w:rsidP="002A576F">
      <w:pPr>
        <w:pStyle w:val="Akapitzlist"/>
        <w:numPr>
          <w:ilvl w:val="0"/>
          <w:numId w:val="3"/>
        </w:num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m</w:t>
      </w:r>
      <w:r w:rsidR="002A576F">
        <w:rPr>
          <w:rFonts w:ascii="Garamond" w:hAnsi="Garamond"/>
          <w:i/>
          <w:sz w:val="28"/>
          <w:szCs w:val="28"/>
        </w:rPr>
        <w:t>ówi</w:t>
      </w:r>
      <w:r>
        <w:rPr>
          <w:rFonts w:ascii="Garamond" w:hAnsi="Garamond"/>
          <w:i/>
          <w:sz w:val="28"/>
          <w:szCs w:val="28"/>
        </w:rPr>
        <w:t xml:space="preserve">my </w:t>
      </w:r>
      <w:r w:rsidR="002A576F">
        <w:rPr>
          <w:rFonts w:ascii="Garamond" w:hAnsi="Garamond"/>
          <w:i/>
          <w:sz w:val="28"/>
          <w:szCs w:val="28"/>
        </w:rPr>
        <w:t xml:space="preserve">o </w:t>
      </w:r>
      <w:r>
        <w:rPr>
          <w:rFonts w:ascii="Garamond" w:hAnsi="Garamond"/>
          <w:i/>
          <w:sz w:val="28"/>
          <w:szCs w:val="28"/>
        </w:rPr>
        <w:t>zamiarach i planach na przyszłość</w:t>
      </w:r>
    </w:p>
    <w:p w:rsidR="00AA18BB" w:rsidRDefault="00AA18BB" w:rsidP="002A576F">
      <w:pPr>
        <w:pStyle w:val="Akapitzlist"/>
        <w:numPr>
          <w:ilvl w:val="0"/>
          <w:numId w:val="3"/>
        </w:num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wszystkie znaki na ziemi i niebie mówią, że coś się wydarzy, np. </w:t>
      </w:r>
    </w:p>
    <w:p w:rsidR="00C64E18" w:rsidRPr="00C74AAA" w:rsidRDefault="00AA18BB" w:rsidP="00AA18BB">
      <w:pPr>
        <w:pStyle w:val="Akapitzlist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Widzimy, że kierowca stracił kontrolę nad samochodem:</w:t>
      </w:r>
      <w:r w:rsidR="00C74AA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C74AAA">
        <w:rPr>
          <w:rFonts w:ascii="Garamond" w:hAnsi="Garamond"/>
          <w:sz w:val="28"/>
          <w:szCs w:val="28"/>
        </w:rPr>
        <w:t>Look</w:t>
      </w:r>
      <w:proofErr w:type="spellEnd"/>
      <w:r w:rsidR="00C74AAA">
        <w:rPr>
          <w:rFonts w:ascii="Garamond" w:hAnsi="Garamond"/>
          <w:sz w:val="28"/>
          <w:szCs w:val="28"/>
        </w:rPr>
        <w:t xml:space="preserve">! The car </w:t>
      </w:r>
      <w:proofErr w:type="spellStart"/>
      <w:r w:rsidR="00C74AAA">
        <w:rPr>
          <w:rFonts w:ascii="Garamond" w:hAnsi="Garamond"/>
          <w:sz w:val="28"/>
          <w:szCs w:val="28"/>
        </w:rPr>
        <w:t>is</w:t>
      </w:r>
      <w:proofErr w:type="spellEnd"/>
      <w:r w:rsidR="00C74AAA">
        <w:rPr>
          <w:rFonts w:ascii="Garamond" w:hAnsi="Garamond"/>
          <w:sz w:val="28"/>
          <w:szCs w:val="28"/>
        </w:rPr>
        <w:t xml:space="preserve"> </w:t>
      </w:r>
      <w:proofErr w:type="spellStart"/>
      <w:r w:rsidR="00C74AAA">
        <w:rPr>
          <w:rFonts w:ascii="Garamond" w:hAnsi="Garamond"/>
          <w:sz w:val="28"/>
          <w:szCs w:val="28"/>
        </w:rPr>
        <w:t>going</w:t>
      </w:r>
      <w:proofErr w:type="spellEnd"/>
      <w:r w:rsidR="00C74AAA">
        <w:rPr>
          <w:rFonts w:ascii="Garamond" w:hAnsi="Garamond"/>
          <w:sz w:val="28"/>
          <w:szCs w:val="28"/>
        </w:rPr>
        <w:t xml:space="preserve"> to </w:t>
      </w:r>
      <w:proofErr w:type="spellStart"/>
      <w:r w:rsidR="00C74AAA">
        <w:rPr>
          <w:rFonts w:ascii="Garamond" w:hAnsi="Garamond"/>
          <w:sz w:val="28"/>
          <w:szCs w:val="28"/>
        </w:rPr>
        <w:t>crash</w:t>
      </w:r>
      <w:proofErr w:type="spellEnd"/>
      <w:r w:rsidR="00C74AAA">
        <w:rPr>
          <w:rFonts w:ascii="Garamond" w:hAnsi="Garamond"/>
          <w:sz w:val="28"/>
          <w:szCs w:val="28"/>
        </w:rPr>
        <w:t xml:space="preserve"> in a </w:t>
      </w:r>
      <w:proofErr w:type="spellStart"/>
      <w:r w:rsidR="00C74AAA">
        <w:rPr>
          <w:rFonts w:ascii="Garamond" w:hAnsi="Garamond"/>
          <w:sz w:val="28"/>
          <w:szCs w:val="28"/>
        </w:rPr>
        <w:t>minute</w:t>
      </w:r>
      <w:proofErr w:type="spellEnd"/>
      <w:r w:rsidR="00C74AAA">
        <w:rPr>
          <w:rFonts w:ascii="Garamond" w:hAnsi="Garamond"/>
          <w:sz w:val="28"/>
          <w:szCs w:val="28"/>
        </w:rPr>
        <w:t>.</w:t>
      </w:r>
    </w:p>
    <w:p w:rsidR="002A576F" w:rsidRDefault="002A576F" w:rsidP="008B0EF1">
      <w:pPr>
        <w:pStyle w:val="Akapitzlist"/>
        <w:rPr>
          <w:rFonts w:ascii="Garamond" w:hAnsi="Garamond"/>
          <w:i/>
          <w:sz w:val="28"/>
          <w:szCs w:val="28"/>
          <w:u w:val="single"/>
        </w:rPr>
      </w:pPr>
    </w:p>
    <w:p w:rsidR="00A553B8" w:rsidRDefault="00AB1B82" w:rsidP="00A553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Zdanie </w:t>
      </w:r>
      <w:proofErr w:type="spellStart"/>
      <w:r>
        <w:rPr>
          <w:rFonts w:ascii="Garamond" w:hAnsi="Garamond"/>
          <w:i/>
          <w:sz w:val="28"/>
          <w:szCs w:val="28"/>
        </w:rPr>
        <w:t>oznajmuj</w:t>
      </w:r>
      <w:proofErr w:type="spellEnd"/>
      <w:r>
        <w:rPr>
          <w:rFonts w:ascii="Garamond" w:hAnsi="Garamond"/>
          <w:i/>
          <w:sz w:val="28"/>
          <w:szCs w:val="28"/>
        </w:rPr>
        <w:t xml:space="preserve">.: </w:t>
      </w:r>
      <w:r>
        <w:rPr>
          <w:rFonts w:ascii="Garamond" w:hAnsi="Garamond"/>
          <w:sz w:val="28"/>
          <w:szCs w:val="28"/>
        </w:rPr>
        <w:t xml:space="preserve">The </w:t>
      </w:r>
      <w:proofErr w:type="spellStart"/>
      <w:r>
        <w:rPr>
          <w:rFonts w:ascii="Garamond" w:hAnsi="Garamond"/>
          <w:sz w:val="28"/>
          <w:szCs w:val="28"/>
        </w:rPr>
        <w:t>famous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director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going</w:t>
      </w:r>
      <w:proofErr w:type="spellEnd"/>
      <w:r>
        <w:rPr>
          <w:rFonts w:ascii="Garamond" w:hAnsi="Garamond"/>
          <w:sz w:val="28"/>
          <w:szCs w:val="28"/>
        </w:rPr>
        <w:t xml:space="preserve"> to </w:t>
      </w:r>
      <w:proofErr w:type="spellStart"/>
      <w:r w:rsidR="001C1AAC">
        <w:rPr>
          <w:rFonts w:ascii="Garamond" w:hAnsi="Garamond"/>
          <w:sz w:val="28"/>
          <w:szCs w:val="28"/>
        </w:rPr>
        <w:t>make</w:t>
      </w:r>
      <w:proofErr w:type="spellEnd"/>
      <w:r w:rsidR="001C1AAC">
        <w:rPr>
          <w:rFonts w:ascii="Garamond" w:hAnsi="Garamond"/>
          <w:sz w:val="28"/>
          <w:szCs w:val="28"/>
        </w:rPr>
        <w:t xml:space="preserve"> a </w:t>
      </w:r>
      <w:proofErr w:type="spellStart"/>
      <w:r w:rsidR="001C1AAC">
        <w:rPr>
          <w:rFonts w:ascii="Garamond" w:hAnsi="Garamond"/>
          <w:sz w:val="28"/>
          <w:szCs w:val="28"/>
        </w:rPr>
        <w:t>new</w:t>
      </w:r>
      <w:proofErr w:type="spellEnd"/>
      <w:r w:rsidR="001C1AAC">
        <w:rPr>
          <w:rFonts w:ascii="Garamond" w:hAnsi="Garamond"/>
          <w:sz w:val="28"/>
          <w:szCs w:val="28"/>
        </w:rPr>
        <w:t xml:space="preserve"> film.</w:t>
      </w:r>
    </w:p>
    <w:p w:rsidR="001C1AAC" w:rsidRDefault="001C1AAC" w:rsidP="00A553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Zdanie pytające: </w:t>
      </w:r>
      <w:proofErr w:type="spellStart"/>
      <w:r w:rsidR="00447EB8">
        <w:rPr>
          <w:rFonts w:ascii="Garamond" w:hAnsi="Garamond"/>
          <w:sz w:val="28"/>
          <w:szCs w:val="28"/>
        </w:rPr>
        <w:t>Is</w:t>
      </w:r>
      <w:proofErr w:type="spellEnd"/>
      <w:r w:rsidR="00447EB8">
        <w:rPr>
          <w:rFonts w:ascii="Garamond" w:hAnsi="Garamond"/>
          <w:sz w:val="28"/>
          <w:szCs w:val="28"/>
        </w:rPr>
        <w:t xml:space="preserve"> the </w:t>
      </w:r>
      <w:proofErr w:type="spellStart"/>
      <w:r w:rsidR="00447EB8">
        <w:rPr>
          <w:rFonts w:ascii="Garamond" w:hAnsi="Garamond"/>
          <w:sz w:val="28"/>
          <w:szCs w:val="28"/>
        </w:rPr>
        <w:t>director</w:t>
      </w:r>
      <w:proofErr w:type="spellEnd"/>
      <w:r w:rsidR="00447EB8">
        <w:rPr>
          <w:rFonts w:ascii="Garamond" w:hAnsi="Garamond"/>
          <w:sz w:val="28"/>
          <w:szCs w:val="28"/>
        </w:rPr>
        <w:t xml:space="preserve"> </w:t>
      </w:r>
      <w:proofErr w:type="spellStart"/>
      <w:r w:rsidR="00447EB8">
        <w:rPr>
          <w:rFonts w:ascii="Garamond" w:hAnsi="Garamond"/>
          <w:sz w:val="28"/>
          <w:szCs w:val="28"/>
        </w:rPr>
        <w:t>going</w:t>
      </w:r>
      <w:proofErr w:type="spellEnd"/>
      <w:r w:rsidR="00447EB8">
        <w:rPr>
          <w:rFonts w:ascii="Garamond" w:hAnsi="Garamond"/>
          <w:sz w:val="28"/>
          <w:szCs w:val="28"/>
        </w:rPr>
        <w:t xml:space="preserve"> to </w:t>
      </w:r>
      <w:proofErr w:type="spellStart"/>
      <w:r w:rsidR="00447EB8">
        <w:rPr>
          <w:rFonts w:ascii="Garamond" w:hAnsi="Garamond"/>
          <w:sz w:val="28"/>
          <w:szCs w:val="28"/>
        </w:rPr>
        <w:t>make</w:t>
      </w:r>
      <w:proofErr w:type="spellEnd"/>
      <w:r w:rsidR="00447EB8">
        <w:rPr>
          <w:rFonts w:ascii="Garamond" w:hAnsi="Garamond"/>
          <w:sz w:val="28"/>
          <w:szCs w:val="28"/>
        </w:rPr>
        <w:t xml:space="preserve"> a </w:t>
      </w:r>
      <w:proofErr w:type="spellStart"/>
      <w:r w:rsidR="00447EB8">
        <w:rPr>
          <w:rFonts w:ascii="Garamond" w:hAnsi="Garamond"/>
          <w:sz w:val="28"/>
          <w:szCs w:val="28"/>
        </w:rPr>
        <w:t>new</w:t>
      </w:r>
      <w:proofErr w:type="spellEnd"/>
      <w:r w:rsidR="00447EB8">
        <w:rPr>
          <w:rFonts w:ascii="Garamond" w:hAnsi="Garamond"/>
          <w:sz w:val="28"/>
          <w:szCs w:val="28"/>
        </w:rPr>
        <w:t xml:space="preserve"> film?</w:t>
      </w:r>
    </w:p>
    <w:p w:rsidR="00447EB8" w:rsidRDefault="00447EB8" w:rsidP="00A553B8">
      <w:pPr>
        <w:rPr>
          <w:rFonts w:ascii="Garamond" w:hAnsi="Garamond"/>
          <w:sz w:val="28"/>
          <w:szCs w:val="28"/>
        </w:rPr>
      </w:pPr>
      <w:r w:rsidRPr="00447EB8">
        <w:rPr>
          <w:rFonts w:ascii="Garamond" w:hAnsi="Garamond"/>
          <w:i/>
          <w:sz w:val="28"/>
          <w:szCs w:val="28"/>
        </w:rPr>
        <w:t>Zdanie przeczące:</w:t>
      </w:r>
      <w:r>
        <w:rPr>
          <w:rFonts w:ascii="Garamond" w:hAnsi="Garamond"/>
          <w:i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The </w:t>
      </w:r>
      <w:proofErr w:type="spellStart"/>
      <w:r>
        <w:rPr>
          <w:rFonts w:ascii="Garamond" w:hAnsi="Garamond"/>
          <w:sz w:val="28"/>
          <w:szCs w:val="28"/>
        </w:rPr>
        <w:t>famous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director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isn’t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going</w:t>
      </w:r>
      <w:proofErr w:type="spellEnd"/>
      <w:r>
        <w:rPr>
          <w:rFonts w:ascii="Garamond" w:hAnsi="Garamond"/>
          <w:sz w:val="28"/>
          <w:szCs w:val="28"/>
        </w:rPr>
        <w:t xml:space="preserve"> to </w:t>
      </w:r>
      <w:proofErr w:type="spellStart"/>
      <w:r>
        <w:rPr>
          <w:rFonts w:ascii="Garamond" w:hAnsi="Garamond"/>
          <w:sz w:val="28"/>
          <w:szCs w:val="28"/>
        </w:rPr>
        <w:t>make</w:t>
      </w:r>
      <w:proofErr w:type="spellEnd"/>
      <w:r>
        <w:rPr>
          <w:rFonts w:ascii="Garamond" w:hAnsi="Garamond"/>
          <w:sz w:val="28"/>
          <w:szCs w:val="28"/>
        </w:rPr>
        <w:t xml:space="preserve"> a </w:t>
      </w:r>
      <w:proofErr w:type="spellStart"/>
      <w:r>
        <w:rPr>
          <w:rFonts w:ascii="Garamond" w:hAnsi="Garamond"/>
          <w:sz w:val="28"/>
          <w:szCs w:val="28"/>
        </w:rPr>
        <w:t>new</w:t>
      </w:r>
      <w:proofErr w:type="spellEnd"/>
      <w:r>
        <w:rPr>
          <w:rFonts w:ascii="Garamond" w:hAnsi="Garamond"/>
          <w:sz w:val="28"/>
          <w:szCs w:val="28"/>
        </w:rPr>
        <w:t xml:space="preserve"> film.</w:t>
      </w:r>
    </w:p>
    <w:p w:rsidR="00593BDF" w:rsidRDefault="00593BDF" w:rsidP="00593BDF">
      <w:pPr>
        <w:pStyle w:val="Akapitzlist"/>
        <w:numPr>
          <w:ilvl w:val="0"/>
          <w:numId w:val="6"/>
        </w:numPr>
        <w:rPr>
          <w:rFonts w:ascii="Garamond" w:hAnsi="Garamond"/>
          <w:b/>
          <w:color w:val="00B050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lastRenderedPageBreak/>
        <w:t xml:space="preserve">Czas teraźniejszy ciągły – </w:t>
      </w:r>
      <w:proofErr w:type="spellStart"/>
      <w:r w:rsidRPr="00DE032B">
        <w:rPr>
          <w:rFonts w:ascii="Garamond" w:hAnsi="Garamond"/>
          <w:b/>
          <w:color w:val="00B050"/>
          <w:sz w:val="28"/>
          <w:szCs w:val="28"/>
        </w:rPr>
        <w:t>Present</w:t>
      </w:r>
      <w:proofErr w:type="spellEnd"/>
      <w:r w:rsidRPr="00DE032B">
        <w:rPr>
          <w:rFonts w:ascii="Garamond" w:hAnsi="Garamond"/>
          <w:b/>
          <w:color w:val="00B050"/>
          <w:sz w:val="28"/>
          <w:szCs w:val="28"/>
        </w:rPr>
        <w:t xml:space="preserve"> </w:t>
      </w:r>
      <w:proofErr w:type="spellStart"/>
      <w:r w:rsidRPr="00DE032B">
        <w:rPr>
          <w:rFonts w:ascii="Garamond" w:hAnsi="Garamond"/>
          <w:b/>
          <w:color w:val="00B050"/>
          <w:sz w:val="28"/>
          <w:szCs w:val="28"/>
        </w:rPr>
        <w:t>Continuous</w:t>
      </w:r>
      <w:proofErr w:type="spellEnd"/>
    </w:p>
    <w:p w:rsidR="004252FA" w:rsidRDefault="00DE032B" w:rsidP="00525676">
      <w:pPr>
        <w:pStyle w:val="Akapitzlist"/>
        <w:ind w:left="108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Używamy go do mówienia o najbliższych planach, gdzie wszystko mamy już ustalone, zaaranżowane</w:t>
      </w:r>
      <w:r w:rsidR="00F3571F">
        <w:rPr>
          <w:rFonts w:ascii="Garamond" w:hAnsi="Garamond"/>
          <w:i/>
          <w:sz w:val="28"/>
          <w:szCs w:val="28"/>
        </w:rPr>
        <w:t xml:space="preserve"> i wiemy że to się wydarzy, </w:t>
      </w:r>
      <w:r w:rsidR="00525676">
        <w:rPr>
          <w:rFonts w:ascii="Garamond" w:hAnsi="Garamond"/>
          <w:i/>
          <w:sz w:val="28"/>
          <w:szCs w:val="28"/>
        </w:rPr>
        <w:t>np.</w:t>
      </w:r>
    </w:p>
    <w:p w:rsidR="00525676" w:rsidRDefault="00525676" w:rsidP="00525676">
      <w:pPr>
        <w:pStyle w:val="Akapitzlist"/>
        <w:ind w:left="1080"/>
        <w:rPr>
          <w:rFonts w:ascii="Garamond" w:hAnsi="Garamond"/>
          <w:i/>
          <w:sz w:val="28"/>
          <w:szCs w:val="28"/>
        </w:rPr>
      </w:pPr>
    </w:p>
    <w:p w:rsidR="00DE032B" w:rsidRDefault="00525676" w:rsidP="00DE032B">
      <w:pPr>
        <w:pStyle w:val="Akapitzlist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Zdanie </w:t>
      </w:r>
      <w:proofErr w:type="spellStart"/>
      <w:r>
        <w:rPr>
          <w:rFonts w:ascii="Garamond" w:hAnsi="Garamond"/>
          <w:i/>
          <w:sz w:val="28"/>
          <w:szCs w:val="28"/>
        </w:rPr>
        <w:t>oznajmuj</w:t>
      </w:r>
      <w:proofErr w:type="spellEnd"/>
      <w:r>
        <w:rPr>
          <w:rFonts w:ascii="Garamond" w:hAnsi="Garamond"/>
          <w:i/>
          <w:sz w:val="28"/>
          <w:szCs w:val="28"/>
        </w:rPr>
        <w:t xml:space="preserve">. </w:t>
      </w:r>
      <w:proofErr w:type="spellStart"/>
      <w:r w:rsidR="004252FA" w:rsidRPr="00525676">
        <w:rPr>
          <w:rFonts w:ascii="Garamond" w:hAnsi="Garamond"/>
          <w:sz w:val="28"/>
          <w:szCs w:val="28"/>
        </w:rPr>
        <w:t>Tomorrow</w:t>
      </w:r>
      <w:proofErr w:type="spellEnd"/>
      <w:r w:rsidR="004252FA" w:rsidRPr="00525676">
        <w:rPr>
          <w:rFonts w:ascii="Garamond" w:hAnsi="Garamond"/>
          <w:sz w:val="28"/>
          <w:szCs w:val="28"/>
        </w:rPr>
        <w:t xml:space="preserve"> </w:t>
      </w:r>
      <w:proofErr w:type="spellStart"/>
      <w:r w:rsidR="004252FA" w:rsidRPr="00525676">
        <w:rPr>
          <w:rFonts w:ascii="Garamond" w:hAnsi="Garamond"/>
          <w:sz w:val="28"/>
          <w:szCs w:val="28"/>
        </w:rPr>
        <w:t>at</w:t>
      </w:r>
      <w:proofErr w:type="spellEnd"/>
      <w:r w:rsidR="004252FA" w:rsidRPr="00525676">
        <w:rPr>
          <w:rFonts w:ascii="Garamond" w:hAnsi="Garamond"/>
          <w:sz w:val="28"/>
          <w:szCs w:val="28"/>
        </w:rPr>
        <w:t xml:space="preserve"> 9 o’clock </w:t>
      </w:r>
      <w:proofErr w:type="spellStart"/>
      <w:r w:rsidR="004252FA" w:rsidRPr="00525676">
        <w:rPr>
          <w:rFonts w:ascii="Garamond" w:hAnsi="Garamond"/>
          <w:sz w:val="28"/>
          <w:szCs w:val="28"/>
        </w:rPr>
        <w:t>I’m</w:t>
      </w:r>
      <w:proofErr w:type="spellEnd"/>
      <w:r w:rsidR="004252FA" w:rsidRPr="00525676">
        <w:rPr>
          <w:rFonts w:ascii="Garamond" w:hAnsi="Garamond"/>
          <w:sz w:val="28"/>
          <w:szCs w:val="28"/>
        </w:rPr>
        <w:t xml:space="preserve"> </w:t>
      </w:r>
      <w:r w:rsidRPr="00525676">
        <w:rPr>
          <w:rFonts w:ascii="Garamond" w:hAnsi="Garamond"/>
          <w:sz w:val="28"/>
          <w:szCs w:val="28"/>
        </w:rPr>
        <w:t>learning English.</w:t>
      </w:r>
    </w:p>
    <w:p w:rsidR="00525676" w:rsidRDefault="00525676" w:rsidP="00DE032B">
      <w:pPr>
        <w:pStyle w:val="Akapitzlist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Zdanie pytające: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Are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learning English </w:t>
      </w:r>
      <w:proofErr w:type="spellStart"/>
      <w:r>
        <w:rPr>
          <w:rFonts w:ascii="Garamond" w:hAnsi="Garamond"/>
          <w:sz w:val="28"/>
          <w:szCs w:val="28"/>
        </w:rPr>
        <w:t>tomorrow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at</w:t>
      </w:r>
      <w:proofErr w:type="spellEnd"/>
      <w:r>
        <w:rPr>
          <w:rFonts w:ascii="Garamond" w:hAnsi="Garamond"/>
          <w:sz w:val="28"/>
          <w:szCs w:val="28"/>
        </w:rPr>
        <w:t xml:space="preserve"> 9 o’clock?</w:t>
      </w:r>
    </w:p>
    <w:p w:rsidR="00525676" w:rsidRDefault="00525676" w:rsidP="00DE032B">
      <w:pPr>
        <w:pStyle w:val="Akapitzlist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Zdanie przeczące: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I’m</w:t>
      </w:r>
      <w:proofErr w:type="spellEnd"/>
      <w:r>
        <w:rPr>
          <w:rFonts w:ascii="Garamond" w:hAnsi="Garamond"/>
          <w:sz w:val="28"/>
          <w:szCs w:val="28"/>
        </w:rPr>
        <w:t xml:space="preserve"> not learning German </w:t>
      </w:r>
      <w:proofErr w:type="spellStart"/>
      <w:r>
        <w:rPr>
          <w:rFonts w:ascii="Garamond" w:hAnsi="Garamond"/>
          <w:sz w:val="28"/>
          <w:szCs w:val="28"/>
        </w:rPr>
        <w:t>tomorrow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36203D" w:rsidRDefault="0036203D" w:rsidP="00DE032B">
      <w:pPr>
        <w:pStyle w:val="Akapitzlist"/>
        <w:ind w:left="1080"/>
        <w:rPr>
          <w:rFonts w:ascii="Garamond" w:hAnsi="Garamond"/>
          <w:sz w:val="28"/>
          <w:szCs w:val="28"/>
        </w:rPr>
      </w:pPr>
    </w:p>
    <w:p w:rsidR="0036203D" w:rsidRDefault="0036203D" w:rsidP="00DE032B">
      <w:pPr>
        <w:pStyle w:val="Akapitzlist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Przeanalizuj notatki i zrób ćwiczenia:</w:t>
      </w:r>
    </w:p>
    <w:p w:rsidR="0036203D" w:rsidRDefault="0036203D" w:rsidP="00DE032B">
      <w:pPr>
        <w:pStyle w:val="Akapitzlist"/>
        <w:ind w:left="108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8334CC">
        <w:rPr>
          <w:rFonts w:ascii="Garamond" w:hAnsi="Garamond"/>
          <w:sz w:val="28"/>
          <w:szCs w:val="28"/>
        </w:rPr>
        <w:t>1, p. 78</w:t>
      </w:r>
    </w:p>
    <w:p w:rsidR="008334CC" w:rsidRDefault="008334CC" w:rsidP="00DE032B">
      <w:pPr>
        <w:pStyle w:val="Akapitzlist"/>
        <w:ind w:left="108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6, p. 78</w:t>
      </w:r>
    </w:p>
    <w:p w:rsidR="008334CC" w:rsidRDefault="008334CC" w:rsidP="00DE032B">
      <w:pPr>
        <w:pStyle w:val="Akapitzlist"/>
        <w:ind w:left="108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8, p. 79</w:t>
      </w:r>
    </w:p>
    <w:p w:rsidR="00702506" w:rsidRDefault="00702506" w:rsidP="00DE032B">
      <w:pPr>
        <w:pStyle w:val="Akapitzlist"/>
        <w:ind w:left="1080"/>
        <w:rPr>
          <w:rFonts w:ascii="Garamond" w:hAnsi="Garamond"/>
          <w:sz w:val="28"/>
          <w:szCs w:val="28"/>
        </w:rPr>
      </w:pPr>
    </w:p>
    <w:p w:rsidR="00702506" w:rsidRPr="005C31FC" w:rsidRDefault="00702506" w:rsidP="00702506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7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702506" w:rsidRDefault="00702506" w:rsidP="00702506">
      <w:pPr>
        <w:rPr>
          <w:rFonts w:ascii="Garamond" w:hAnsi="Garamond"/>
          <w:color w:val="00B050"/>
          <w:sz w:val="32"/>
          <w:szCs w:val="32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2"/>
          <w:szCs w:val="32"/>
          <w:u w:val="single"/>
        </w:rPr>
        <w:t>Future</w:t>
      </w:r>
      <w:proofErr w:type="spellEnd"/>
      <w:r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2"/>
          <w:szCs w:val="32"/>
          <w:u w:val="single"/>
        </w:rPr>
        <w:t>forms</w:t>
      </w:r>
      <w:proofErr w:type="spellEnd"/>
      <w:r>
        <w:rPr>
          <w:rFonts w:ascii="Garamond" w:hAnsi="Garamond"/>
          <w:b/>
          <w:color w:val="00B050"/>
          <w:sz w:val="32"/>
          <w:szCs w:val="32"/>
          <w:u w:val="single"/>
        </w:rPr>
        <w:t xml:space="preserve"> – </w:t>
      </w:r>
      <w:proofErr w:type="spellStart"/>
      <w:r>
        <w:rPr>
          <w:rFonts w:ascii="Garamond" w:hAnsi="Garamond"/>
          <w:b/>
          <w:color w:val="00B050"/>
          <w:sz w:val="32"/>
          <w:szCs w:val="32"/>
          <w:u w:val="single"/>
        </w:rPr>
        <w:t>consolidation</w:t>
      </w:r>
      <w:proofErr w:type="spellEnd"/>
    </w:p>
    <w:p w:rsidR="00702506" w:rsidRPr="00CB232C" w:rsidRDefault="00702506" w:rsidP="00702506">
      <w:pPr>
        <w:rPr>
          <w:rFonts w:ascii="Garamond" w:hAnsi="Garamond"/>
          <w:color w:val="00B050"/>
          <w:sz w:val="28"/>
          <w:szCs w:val="28"/>
        </w:rPr>
      </w:pPr>
    </w:p>
    <w:p w:rsidR="00702506" w:rsidRPr="00CB232C" w:rsidRDefault="00702506" w:rsidP="00702506">
      <w:pPr>
        <w:rPr>
          <w:rFonts w:ascii="Garamond" w:hAnsi="Garamond"/>
          <w:i/>
          <w:sz w:val="28"/>
          <w:szCs w:val="28"/>
        </w:rPr>
      </w:pPr>
      <w:r w:rsidRPr="00CB232C">
        <w:rPr>
          <w:rFonts w:ascii="Garamond" w:hAnsi="Garamond"/>
          <w:i/>
          <w:sz w:val="28"/>
          <w:szCs w:val="28"/>
        </w:rPr>
        <w:t>Dzisiaj utrwalamy wczorajszy ma</w:t>
      </w:r>
      <w:r w:rsidR="00325F8B" w:rsidRPr="00CB232C">
        <w:rPr>
          <w:rFonts w:ascii="Garamond" w:hAnsi="Garamond"/>
          <w:i/>
          <w:sz w:val="28"/>
          <w:szCs w:val="28"/>
        </w:rPr>
        <w:t>teriał. Proszę zrobić ćwiczenia:</w:t>
      </w:r>
    </w:p>
    <w:p w:rsidR="00325F8B" w:rsidRDefault="00CB232C" w:rsidP="00702506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3, p</w:t>
      </w:r>
      <w:r w:rsidR="00325F8B" w:rsidRPr="00CB232C">
        <w:rPr>
          <w:rFonts w:ascii="Garamond" w:hAnsi="Garamond"/>
          <w:sz w:val="28"/>
          <w:szCs w:val="28"/>
        </w:rPr>
        <w:t xml:space="preserve">. 78 Napisz pytania a następnie </w:t>
      </w:r>
      <w:r w:rsidR="00325F8B" w:rsidRPr="00CB232C">
        <w:rPr>
          <w:rFonts w:ascii="Garamond" w:hAnsi="Garamond"/>
          <w:sz w:val="28"/>
          <w:szCs w:val="28"/>
          <w:u w:val="single"/>
        </w:rPr>
        <w:t>odpowiedz na nie</w:t>
      </w:r>
      <w:r w:rsidR="00325F8B" w:rsidRPr="00CB232C">
        <w:rPr>
          <w:rFonts w:ascii="Garamond" w:hAnsi="Garamond"/>
          <w:sz w:val="28"/>
          <w:szCs w:val="28"/>
        </w:rPr>
        <w:t>.</w:t>
      </w:r>
    </w:p>
    <w:p w:rsidR="0026183C" w:rsidRDefault="00CB232C" w:rsidP="0026183C">
      <w:pPr>
        <w:spacing w:after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7, p. 78 Masz p</w:t>
      </w:r>
      <w:r w:rsidR="00A53107">
        <w:rPr>
          <w:rFonts w:ascii="Garamond" w:hAnsi="Garamond"/>
          <w:sz w:val="28"/>
          <w:szCs w:val="28"/>
        </w:rPr>
        <w:t>odane sytuacje 1-5. Napisz zdania mówiące o tym co zamierza się wydarzyć w związku z podaną sytuacją. Użyj czasowników z ramki.</w:t>
      </w:r>
      <w:r w:rsidR="00D12EB8">
        <w:rPr>
          <w:rFonts w:ascii="Garamond" w:hAnsi="Garamond"/>
          <w:sz w:val="28"/>
          <w:szCs w:val="28"/>
        </w:rPr>
        <w:t xml:space="preserve"> (Przykład: </w:t>
      </w:r>
      <w:proofErr w:type="spellStart"/>
      <w:r w:rsidR="00D12EB8">
        <w:rPr>
          <w:rFonts w:ascii="Garamond" w:hAnsi="Garamond"/>
          <w:sz w:val="28"/>
          <w:szCs w:val="28"/>
        </w:rPr>
        <w:t>There</w:t>
      </w:r>
      <w:proofErr w:type="spellEnd"/>
      <w:r w:rsidR="00D12EB8">
        <w:rPr>
          <w:rFonts w:ascii="Garamond" w:hAnsi="Garamond"/>
          <w:sz w:val="28"/>
          <w:szCs w:val="28"/>
        </w:rPr>
        <w:t xml:space="preserve"> </w:t>
      </w:r>
      <w:proofErr w:type="spellStart"/>
      <w:r w:rsidR="00D12EB8">
        <w:rPr>
          <w:rFonts w:ascii="Garamond" w:hAnsi="Garamond"/>
          <w:sz w:val="28"/>
          <w:szCs w:val="28"/>
        </w:rPr>
        <w:t>is</w:t>
      </w:r>
      <w:proofErr w:type="spellEnd"/>
      <w:r w:rsidR="00D12EB8">
        <w:rPr>
          <w:rFonts w:ascii="Garamond" w:hAnsi="Garamond"/>
          <w:sz w:val="28"/>
          <w:szCs w:val="28"/>
        </w:rPr>
        <w:t xml:space="preserve"> a </w:t>
      </w:r>
      <w:proofErr w:type="spellStart"/>
      <w:r w:rsidR="00D12EB8">
        <w:rPr>
          <w:rFonts w:ascii="Garamond" w:hAnsi="Garamond"/>
          <w:sz w:val="28"/>
          <w:szCs w:val="28"/>
        </w:rPr>
        <w:t>great</w:t>
      </w:r>
      <w:proofErr w:type="spellEnd"/>
      <w:r w:rsidR="00D12EB8">
        <w:rPr>
          <w:rFonts w:ascii="Garamond" w:hAnsi="Garamond"/>
          <w:sz w:val="28"/>
          <w:szCs w:val="28"/>
        </w:rPr>
        <w:t xml:space="preserve"> film on </w:t>
      </w:r>
      <w:proofErr w:type="spellStart"/>
      <w:r w:rsidR="00D12EB8">
        <w:rPr>
          <w:rFonts w:ascii="Garamond" w:hAnsi="Garamond"/>
          <w:sz w:val="28"/>
          <w:szCs w:val="28"/>
        </w:rPr>
        <w:t>at</w:t>
      </w:r>
      <w:proofErr w:type="spellEnd"/>
      <w:r w:rsidR="00D12EB8">
        <w:rPr>
          <w:rFonts w:ascii="Garamond" w:hAnsi="Garamond"/>
          <w:sz w:val="28"/>
          <w:szCs w:val="28"/>
        </w:rPr>
        <w:t xml:space="preserve"> the Cinema. </w:t>
      </w:r>
    </w:p>
    <w:p w:rsidR="00BB41CD" w:rsidRDefault="0026183C" w:rsidP="0026183C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</w:t>
      </w:r>
      <w:proofErr w:type="spellStart"/>
      <w:r w:rsidR="00D12EB8">
        <w:rPr>
          <w:rFonts w:ascii="Garamond" w:hAnsi="Garamond"/>
          <w:sz w:val="28"/>
          <w:szCs w:val="28"/>
        </w:rPr>
        <w:t>You’re</w:t>
      </w:r>
      <w:proofErr w:type="spellEnd"/>
      <w:r w:rsidR="00D12EB8">
        <w:rPr>
          <w:rFonts w:ascii="Garamond" w:hAnsi="Garamond"/>
          <w:sz w:val="28"/>
          <w:szCs w:val="28"/>
        </w:rPr>
        <w:t xml:space="preserve"> </w:t>
      </w:r>
      <w:proofErr w:type="spellStart"/>
      <w:r w:rsidR="00D12EB8">
        <w:rPr>
          <w:rFonts w:ascii="Garamond" w:hAnsi="Garamond"/>
          <w:sz w:val="28"/>
          <w:szCs w:val="28"/>
        </w:rPr>
        <w:t>buying</w:t>
      </w:r>
      <w:proofErr w:type="spellEnd"/>
      <w:r w:rsidR="00D12EB8">
        <w:rPr>
          <w:rFonts w:ascii="Garamond" w:hAnsi="Garamond"/>
          <w:sz w:val="28"/>
          <w:szCs w:val="28"/>
        </w:rPr>
        <w:t xml:space="preserve"> a </w:t>
      </w:r>
      <w:proofErr w:type="spellStart"/>
      <w:r w:rsidR="00D12EB8">
        <w:rPr>
          <w:rFonts w:ascii="Garamond" w:hAnsi="Garamond"/>
          <w:sz w:val="28"/>
          <w:szCs w:val="28"/>
        </w:rPr>
        <w:t>tic</w:t>
      </w:r>
      <w:r>
        <w:rPr>
          <w:rFonts w:ascii="Garamond" w:hAnsi="Garamond"/>
          <w:sz w:val="28"/>
          <w:szCs w:val="28"/>
        </w:rPr>
        <w:t>ket</w:t>
      </w:r>
      <w:proofErr w:type="spellEnd"/>
      <w:r>
        <w:rPr>
          <w:rFonts w:ascii="Garamond" w:hAnsi="Garamond"/>
          <w:sz w:val="28"/>
          <w:szCs w:val="28"/>
        </w:rPr>
        <w:t>.</w:t>
      </w:r>
      <w:r w:rsidR="00BB41CD">
        <w:rPr>
          <w:rFonts w:ascii="Garamond" w:hAnsi="Garamond"/>
          <w:sz w:val="28"/>
          <w:szCs w:val="28"/>
        </w:rPr>
        <w:t xml:space="preserve"> =</w:t>
      </w:r>
    </w:p>
    <w:p w:rsidR="0026183C" w:rsidRPr="0026183C" w:rsidRDefault="00BB41CD" w:rsidP="0026183C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</w:t>
      </w:r>
      <w:proofErr w:type="spellStart"/>
      <w:r w:rsidR="0026183C" w:rsidRPr="0026183C">
        <w:rPr>
          <w:rFonts w:ascii="Garamond" w:hAnsi="Garamond"/>
          <w:color w:val="0070C0"/>
          <w:sz w:val="28"/>
          <w:szCs w:val="28"/>
        </w:rPr>
        <w:t>You’re</w:t>
      </w:r>
      <w:proofErr w:type="spellEnd"/>
      <w:r w:rsidR="0026183C" w:rsidRPr="0026183C">
        <w:rPr>
          <w:rFonts w:ascii="Garamond" w:hAnsi="Garamond"/>
          <w:color w:val="0070C0"/>
          <w:sz w:val="28"/>
          <w:szCs w:val="28"/>
        </w:rPr>
        <w:t xml:space="preserve"> </w:t>
      </w:r>
      <w:proofErr w:type="spellStart"/>
      <w:r w:rsidR="0026183C" w:rsidRPr="0026183C">
        <w:rPr>
          <w:rFonts w:ascii="Garamond" w:hAnsi="Garamond"/>
          <w:color w:val="0070C0"/>
          <w:sz w:val="28"/>
          <w:szCs w:val="28"/>
        </w:rPr>
        <w:t>going</w:t>
      </w:r>
      <w:proofErr w:type="spellEnd"/>
      <w:r w:rsidR="0026183C" w:rsidRPr="0026183C">
        <w:rPr>
          <w:rFonts w:ascii="Garamond" w:hAnsi="Garamond"/>
          <w:color w:val="0070C0"/>
          <w:sz w:val="28"/>
          <w:szCs w:val="28"/>
        </w:rPr>
        <w:t xml:space="preserve"> to </w:t>
      </w:r>
      <w:proofErr w:type="spellStart"/>
      <w:r w:rsidR="0026183C" w:rsidRPr="0026183C">
        <w:rPr>
          <w:rFonts w:ascii="Garamond" w:hAnsi="Garamond"/>
          <w:color w:val="0070C0"/>
          <w:sz w:val="28"/>
          <w:szCs w:val="28"/>
        </w:rPr>
        <w:t>watch</w:t>
      </w:r>
      <w:proofErr w:type="spellEnd"/>
      <w:r w:rsidR="0026183C" w:rsidRPr="0026183C">
        <w:rPr>
          <w:rFonts w:ascii="Garamond" w:hAnsi="Garamond"/>
          <w:color w:val="0070C0"/>
          <w:sz w:val="28"/>
          <w:szCs w:val="28"/>
        </w:rPr>
        <w:t xml:space="preserve"> the film. </w:t>
      </w:r>
    </w:p>
    <w:p w:rsidR="00D12EB8" w:rsidRDefault="00BB41CD" w:rsidP="00702506">
      <w:pPr>
        <w:rPr>
          <w:rFonts w:ascii="Garamond" w:hAnsi="Garamond"/>
          <w:color w:val="0070C0"/>
          <w:sz w:val="28"/>
          <w:szCs w:val="28"/>
        </w:rPr>
      </w:pPr>
      <w:r>
        <w:rPr>
          <w:rFonts w:ascii="Garamond" w:hAnsi="Garamond"/>
          <w:sz w:val="28"/>
          <w:szCs w:val="28"/>
        </w:rPr>
        <w:t>J</w:t>
      </w:r>
      <w:r w:rsidR="00D12EB8">
        <w:rPr>
          <w:rFonts w:ascii="Garamond" w:hAnsi="Garamond"/>
          <w:sz w:val="28"/>
          <w:szCs w:val="28"/>
        </w:rPr>
        <w:t>est świetny film w kinie. Ty kupujesz bilet</w:t>
      </w:r>
      <w:r>
        <w:rPr>
          <w:rFonts w:ascii="Garamond" w:hAnsi="Garamond"/>
          <w:sz w:val="28"/>
          <w:szCs w:val="28"/>
        </w:rPr>
        <w:t xml:space="preserve"> </w:t>
      </w:r>
      <w:r w:rsidR="00D12EB8">
        <w:rPr>
          <w:rFonts w:ascii="Garamond" w:hAnsi="Garamond"/>
          <w:sz w:val="28"/>
          <w:szCs w:val="28"/>
        </w:rPr>
        <w:t xml:space="preserve">= </w:t>
      </w:r>
      <w:r>
        <w:rPr>
          <w:rFonts w:ascii="Garamond" w:hAnsi="Garamond"/>
          <w:color w:val="0070C0"/>
          <w:sz w:val="28"/>
          <w:szCs w:val="28"/>
        </w:rPr>
        <w:t>Zamierzasz oglądać film.</w:t>
      </w:r>
    </w:p>
    <w:p w:rsidR="00BB41CD" w:rsidRDefault="00BB41CD" w:rsidP="00702506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9, p. 79</w:t>
      </w:r>
    </w:p>
    <w:p w:rsidR="00BB41CD" w:rsidRPr="00BB41CD" w:rsidRDefault="00C6608E" w:rsidP="0070250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Napisz co najmniej 5 zdań na temat swoich sprecyzowanych, konkretnych planów na weekend używając czasu </w:t>
      </w:r>
      <w:proofErr w:type="spellStart"/>
      <w:r>
        <w:rPr>
          <w:rFonts w:ascii="Garamond" w:hAnsi="Garamond"/>
          <w:sz w:val="28"/>
          <w:szCs w:val="28"/>
        </w:rPr>
        <w:t>Present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Continuous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702506" w:rsidRDefault="00702506" w:rsidP="00DE032B">
      <w:pPr>
        <w:pStyle w:val="Akapitzlist"/>
        <w:ind w:left="1080"/>
        <w:rPr>
          <w:rFonts w:ascii="Garamond" w:hAnsi="Garamond"/>
          <w:sz w:val="28"/>
          <w:szCs w:val="28"/>
        </w:rPr>
      </w:pPr>
    </w:p>
    <w:p w:rsidR="00702506" w:rsidRDefault="00702506" w:rsidP="00DE032B">
      <w:pPr>
        <w:pStyle w:val="Akapitzlist"/>
        <w:ind w:left="1080"/>
        <w:rPr>
          <w:rFonts w:ascii="Garamond" w:hAnsi="Garamond"/>
          <w:sz w:val="28"/>
          <w:szCs w:val="28"/>
        </w:rPr>
      </w:pPr>
    </w:p>
    <w:p w:rsidR="00702506" w:rsidRPr="00525676" w:rsidRDefault="00702506" w:rsidP="00DE032B">
      <w:pPr>
        <w:pStyle w:val="Akapitzlist"/>
        <w:ind w:left="1080"/>
        <w:rPr>
          <w:rFonts w:ascii="Garamond" w:hAnsi="Garamond"/>
          <w:sz w:val="28"/>
          <w:szCs w:val="28"/>
        </w:rPr>
      </w:pPr>
    </w:p>
    <w:p w:rsidR="0045587C" w:rsidRPr="00525676" w:rsidRDefault="0045587C" w:rsidP="00933F90">
      <w:pPr>
        <w:pStyle w:val="Akapitzlist"/>
        <w:rPr>
          <w:rFonts w:ascii="Garamond" w:hAnsi="Garamond"/>
          <w:b/>
          <w:sz w:val="28"/>
          <w:szCs w:val="28"/>
        </w:rPr>
      </w:pPr>
    </w:p>
    <w:p w:rsidR="00D237A7" w:rsidRDefault="00D237A7" w:rsidP="00E5634F">
      <w:pPr>
        <w:rPr>
          <w:rFonts w:ascii="Garamond" w:hAnsi="Garamond"/>
          <w:sz w:val="28"/>
          <w:szCs w:val="28"/>
        </w:rPr>
      </w:pPr>
    </w:p>
    <w:p w:rsidR="00C928FE" w:rsidRPr="006A28A1" w:rsidRDefault="00C928FE" w:rsidP="00E5634F">
      <w:pPr>
        <w:rPr>
          <w:rFonts w:ascii="Garamond" w:hAnsi="Garamond"/>
          <w:sz w:val="28"/>
          <w:szCs w:val="28"/>
        </w:rPr>
      </w:pPr>
    </w:p>
    <w:p w:rsidR="00083A6C" w:rsidRPr="00083A6C" w:rsidRDefault="00083A6C" w:rsidP="00E5634F">
      <w:pPr>
        <w:rPr>
          <w:rFonts w:ascii="Garamond" w:hAnsi="Garamond"/>
          <w:sz w:val="28"/>
          <w:szCs w:val="28"/>
        </w:rPr>
      </w:pPr>
    </w:p>
    <w:p w:rsidR="00616F06" w:rsidRDefault="001A4CB1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C60"/>
    <w:multiLevelType w:val="hybridMultilevel"/>
    <w:tmpl w:val="C3680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8D0"/>
    <w:multiLevelType w:val="hybridMultilevel"/>
    <w:tmpl w:val="D346B27E"/>
    <w:lvl w:ilvl="0" w:tplc="D4BEF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12D4F"/>
    <w:multiLevelType w:val="hybridMultilevel"/>
    <w:tmpl w:val="249CFFAA"/>
    <w:lvl w:ilvl="0" w:tplc="AF6C6A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19F7"/>
    <w:multiLevelType w:val="hybridMultilevel"/>
    <w:tmpl w:val="14DC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1B8F"/>
    <w:multiLevelType w:val="hybridMultilevel"/>
    <w:tmpl w:val="E90C0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E78B6"/>
    <w:multiLevelType w:val="hybridMultilevel"/>
    <w:tmpl w:val="F2C89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CF"/>
    <w:rsid w:val="000064B2"/>
    <w:rsid w:val="00083A6C"/>
    <w:rsid w:val="000D53A7"/>
    <w:rsid w:val="00117F89"/>
    <w:rsid w:val="00130B5A"/>
    <w:rsid w:val="001A4CB1"/>
    <w:rsid w:val="001C1AAC"/>
    <w:rsid w:val="002278FA"/>
    <w:rsid w:val="0026183C"/>
    <w:rsid w:val="0026426D"/>
    <w:rsid w:val="002A576F"/>
    <w:rsid w:val="002D1AD6"/>
    <w:rsid w:val="00325F8B"/>
    <w:rsid w:val="0036203D"/>
    <w:rsid w:val="003A2CCF"/>
    <w:rsid w:val="003D1E2E"/>
    <w:rsid w:val="003E6BAF"/>
    <w:rsid w:val="004252FA"/>
    <w:rsid w:val="00446652"/>
    <w:rsid w:val="00447EB8"/>
    <w:rsid w:val="0045587C"/>
    <w:rsid w:val="00487B06"/>
    <w:rsid w:val="00525676"/>
    <w:rsid w:val="00593BDF"/>
    <w:rsid w:val="005A33A8"/>
    <w:rsid w:val="006A28A1"/>
    <w:rsid w:val="006F49A6"/>
    <w:rsid w:val="00702506"/>
    <w:rsid w:val="008047AE"/>
    <w:rsid w:val="008334CC"/>
    <w:rsid w:val="008912EF"/>
    <w:rsid w:val="008B0EF1"/>
    <w:rsid w:val="008B1B93"/>
    <w:rsid w:val="008D23D4"/>
    <w:rsid w:val="00933F90"/>
    <w:rsid w:val="00956732"/>
    <w:rsid w:val="00A53107"/>
    <w:rsid w:val="00A553B8"/>
    <w:rsid w:val="00A6733A"/>
    <w:rsid w:val="00AA18BB"/>
    <w:rsid w:val="00AB1B82"/>
    <w:rsid w:val="00BB41CD"/>
    <w:rsid w:val="00BB4AFE"/>
    <w:rsid w:val="00C10106"/>
    <w:rsid w:val="00C36D4F"/>
    <w:rsid w:val="00C37183"/>
    <w:rsid w:val="00C64E18"/>
    <w:rsid w:val="00C6608E"/>
    <w:rsid w:val="00C74AAA"/>
    <w:rsid w:val="00C928FE"/>
    <w:rsid w:val="00CB232C"/>
    <w:rsid w:val="00D12EB8"/>
    <w:rsid w:val="00D237A7"/>
    <w:rsid w:val="00D500EF"/>
    <w:rsid w:val="00DA4B67"/>
    <w:rsid w:val="00DE032B"/>
    <w:rsid w:val="00DF1E15"/>
    <w:rsid w:val="00E47E89"/>
    <w:rsid w:val="00E5634F"/>
    <w:rsid w:val="00F3571F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2280"/>
  <w15:chartTrackingRefBased/>
  <w15:docId w15:val="{4D718F87-856F-4A74-9D61-F490BA7C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4</cp:revision>
  <dcterms:created xsi:type="dcterms:W3CDTF">2020-04-29T09:36:00Z</dcterms:created>
  <dcterms:modified xsi:type="dcterms:W3CDTF">2020-05-03T12:55:00Z</dcterms:modified>
</cp:coreProperties>
</file>